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"/>
        <w:tblpPr w:leftFromText="180" w:rightFromText="180" w:vertAnchor="text" w:horzAnchor="margin" w:tblpY="1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79"/>
        <w:gridCol w:w="497"/>
        <w:gridCol w:w="1701"/>
        <w:gridCol w:w="425"/>
        <w:gridCol w:w="1559"/>
        <w:gridCol w:w="1063"/>
        <w:gridCol w:w="2623"/>
      </w:tblGrid>
      <w:tr w:rsidR="001C7325" w14:paraId="71A70D74" w14:textId="77777777" w:rsidTr="00514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367" w:themeFill="accent2"/>
            <w:noWrap/>
            <w:tcMar>
              <w:left w:w="0" w:type="dxa"/>
              <w:right w:w="0" w:type="dxa"/>
            </w:tcMar>
          </w:tcPr>
          <w:p w14:paraId="4A624666" w14:textId="77777777" w:rsidR="001C7325" w:rsidRPr="00523DCE" w:rsidRDefault="001C7325" w:rsidP="00E9232C">
            <w:pPr>
              <w:spacing w:before="0"/>
              <w:ind w:right="89"/>
              <w:jc w:val="left"/>
              <w:rPr>
                <w:rFonts w:ascii="Segoe UI Symbol" w:hAnsi="Segoe UI Symbol" w:cs="Segoe UI Symbol"/>
                <w:caps/>
                <w:color w:val="007367" w:themeColor="accent2"/>
                <w:szCs w:val="22"/>
              </w:rPr>
            </w:pPr>
            <w:r w:rsidRPr="00F42C9D">
              <w:rPr>
                <w:noProof/>
              </w:rPr>
              <w:drawing>
                <wp:inline distT="0" distB="0" distL="0" distR="0" wp14:anchorId="48B00CC1" wp14:editId="22251FC5">
                  <wp:extent cx="934872" cy="934872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SC_8873-Edit-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23" cy="941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7367" w:themeFill="accent2"/>
          </w:tcPr>
          <w:p w14:paraId="5D41209B" w14:textId="272F9FFB" w:rsidR="00C06DAC" w:rsidRDefault="00391CF5" w:rsidP="00514419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color w:val="FFFFFF" w:themeColor="background1"/>
                <w:sz w:val="22"/>
              </w:rPr>
            </w:pPr>
            <w:r w:rsidRPr="00391CF5">
              <w:rPr>
                <w:rFonts w:ascii="Segoe UI Semibold" w:hAnsi="Segoe UI Semibold" w:cs="Segoe UI Semibold"/>
                <w:b w:val="0"/>
                <w:color w:val="FFFFFF" w:themeColor="background1"/>
                <w:sz w:val="22"/>
              </w:rPr>
              <w:t>Стрелкова Зоя</w:t>
            </w:r>
          </w:p>
          <w:p w14:paraId="4BE37FB5" w14:textId="01357462" w:rsidR="00E9232C" w:rsidRPr="00391CF5" w:rsidRDefault="00391CF5" w:rsidP="00391CF5">
            <w:pPr>
              <w:spacing w:before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</w:rPr>
            </w:pPr>
            <w:r w:rsidRPr="00391CF5">
              <w:rPr>
                <w:rFonts w:asciiTheme="majorHAnsi" w:hAnsiTheme="majorHAnsi" w:cstheme="majorHAnsi"/>
                <w:b w:val="0"/>
                <w:color w:val="FFFFFF" w:themeColor="background1"/>
                <w:sz w:val="18"/>
              </w:rPr>
              <w:t>Руководитель направления «Эко</w:t>
            </w:r>
            <w:bookmarkStart w:id="0" w:name="_GoBack"/>
            <w:bookmarkEnd w:id="0"/>
            <w:r w:rsidRPr="00391CF5">
              <w:rPr>
                <w:rFonts w:asciiTheme="majorHAnsi" w:hAnsiTheme="majorHAnsi" w:cstheme="majorHAnsi"/>
                <w:b w:val="0"/>
                <w:color w:val="FFFFFF" w:themeColor="background1"/>
                <w:sz w:val="18"/>
              </w:rPr>
              <w:t>номика компании» ГК «Институт Тренинга – АРБ Про»</w:t>
            </w:r>
          </w:p>
        </w:tc>
      </w:tr>
      <w:tr w:rsidR="00B73839" w14:paraId="33D8419C" w14:textId="77777777" w:rsidTr="0051441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F592A53" w14:textId="662652A3" w:rsidR="00B73839" w:rsidRPr="001C7325" w:rsidRDefault="00514419" w:rsidP="005A2213">
            <w:pPr>
              <w:pBdr>
                <w:bottom w:val="single" w:sz="4" w:space="1" w:color="BFCBD8" w:themeColor="background2" w:themeShade="E6"/>
              </w:pBdr>
              <w:spacing w:line="216" w:lineRule="auto"/>
              <w:jc w:val="left"/>
              <w:rPr>
                <w:rFonts w:asciiTheme="majorHAnsi" w:hAnsiTheme="majorHAnsi" w:cstheme="majorHAnsi"/>
                <w:b w:val="0"/>
                <w:caps/>
                <w:color w:val="007367" w:themeColor="accent2"/>
                <w:szCs w:val="20"/>
                <w:lang w:eastAsia="en-US"/>
              </w:rPr>
            </w:pPr>
            <w:r w:rsidRPr="00203A8F">
              <w:rPr>
                <w:rFonts w:ascii="Segoe UI Symbol" w:hAnsi="Segoe UI Symbol" w:cs="Segoe UI Symbol"/>
                <w:caps/>
                <w:color w:val="007367" w:themeColor="accent2"/>
                <w:szCs w:val="22"/>
              </w:rPr>
              <w:t>⚑</w:t>
            </w:r>
            <w:r w:rsidR="00B73839" w:rsidRPr="001C7325">
              <w:rPr>
                <w:rFonts w:asciiTheme="majorHAnsi" w:hAnsiTheme="majorHAnsi" w:cstheme="majorHAnsi"/>
                <w:caps/>
                <w:color w:val="007367" w:themeColor="accent2"/>
                <w:szCs w:val="20"/>
                <w:lang w:eastAsia="en-US"/>
              </w:rPr>
              <w:t xml:space="preserve"> </w:t>
            </w:r>
            <w:r w:rsidR="00B73839" w:rsidRPr="00391CF5">
              <w:rPr>
                <w:rFonts w:asciiTheme="majorHAnsi" w:hAnsiTheme="majorHAnsi" w:cstheme="majorHAnsi"/>
                <w:caps/>
                <w:color w:val="007367" w:themeColor="accent2"/>
                <w:szCs w:val="20"/>
                <w:lang w:eastAsia="en-US"/>
              </w:rPr>
              <w:t>СПЕЦИАЛИЗАЦИЯ</w:t>
            </w:r>
          </w:p>
          <w:p w14:paraId="72F6C261" w14:textId="77777777" w:rsidR="00B73839" w:rsidRPr="00391CF5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 xml:space="preserve">Анализ экономики компании </w:t>
            </w:r>
          </w:p>
          <w:p w14:paraId="7F8BF74C" w14:textId="77777777" w:rsidR="00B73839" w:rsidRPr="00391CF5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Управленческий учет, приборные панели для управления бизнесом</w:t>
            </w:r>
          </w:p>
          <w:p w14:paraId="30BC1F04" w14:textId="379B2CC0" w:rsidR="00B73839" w:rsidRPr="001C7325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Управление затратами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EA5BD" w14:textId="5DE193C9" w:rsidR="00B73839" w:rsidRPr="001C7325" w:rsidRDefault="00514419" w:rsidP="00D76379">
            <w:pPr>
              <w:pBdr>
                <w:bottom w:val="single" w:sz="4" w:space="1" w:color="BFCBD8" w:themeColor="background2" w:themeShade="E6"/>
              </w:pBdr>
              <w:spacing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aps/>
                <w:color w:val="007367" w:themeColor="accent2"/>
                <w:szCs w:val="20"/>
                <w:lang w:eastAsia="en-US"/>
              </w:rPr>
            </w:pPr>
            <w:r w:rsidRPr="001C7325">
              <w:rPr>
                <w:rFonts w:ascii="Segoe UI Symbol" w:hAnsi="Segoe UI Symbol" w:cs="Segoe UI Symbol"/>
                <w:caps/>
                <w:color w:val="007367" w:themeColor="accent2"/>
                <w:szCs w:val="20"/>
              </w:rPr>
              <w:t>🔖</w:t>
            </w:r>
            <w:r w:rsidR="00B73839" w:rsidRPr="005A1A6F">
              <w:rPr>
                <w:rFonts w:asciiTheme="majorHAnsi" w:hAnsiTheme="majorHAnsi" w:cstheme="majorHAnsi"/>
                <w:b/>
                <w:caps/>
                <w:color w:val="007367" w:themeColor="accent2"/>
                <w:szCs w:val="20"/>
                <w:lang w:eastAsia="en-US"/>
              </w:rPr>
              <w:t xml:space="preserve"> </w:t>
            </w:r>
            <w:r w:rsidR="00B73839" w:rsidRPr="00391CF5">
              <w:rPr>
                <w:rFonts w:asciiTheme="majorHAnsi" w:hAnsiTheme="majorHAnsi" w:cstheme="majorHAnsi"/>
                <w:b/>
                <w:caps/>
                <w:color w:val="007367" w:themeColor="accent2"/>
                <w:szCs w:val="20"/>
                <w:lang w:eastAsia="en-US"/>
              </w:rPr>
              <w:t>АВТОР КНИГ</w:t>
            </w:r>
          </w:p>
          <w:p w14:paraId="5B6ADBB1" w14:textId="77777777" w:rsidR="00B73839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>«Вложить и получить: как не терять деньги на проектах», 2020</w:t>
            </w:r>
          </w:p>
          <w:p w14:paraId="2D7B0F23" w14:textId="77777777" w:rsidR="00B73839" w:rsidRPr="00391CF5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>«Разберись с цифрами, чтобы бизнес приносил деньги», 2019</w:t>
            </w:r>
          </w:p>
          <w:p w14:paraId="4B6815DB" w14:textId="65007287" w:rsidR="00B73839" w:rsidRPr="00391CF5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>«Генераторы прибыли: Ваш бизнес может больше», 2018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75587" w14:textId="31EF7B22" w:rsidR="00B73839" w:rsidRPr="001C7325" w:rsidRDefault="00B73839" w:rsidP="00B73839">
            <w:pPr>
              <w:pBdr>
                <w:bottom w:val="single" w:sz="4" w:space="1" w:color="BFCBD8" w:themeColor="background2" w:themeShade="E6"/>
              </w:pBdr>
              <w:spacing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aps/>
                <w:color w:val="007367" w:themeColor="accent2"/>
                <w:szCs w:val="20"/>
                <w:lang w:eastAsia="en-US"/>
              </w:rPr>
            </w:pPr>
            <w:r w:rsidRPr="005A1A6F">
              <w:rPr>
                <w:rFonts w:ascii="Segoe UI Symbol" w:hAnsi="Segoe UI Symbol" w:cs="Segoe UI Symbol"/>
                <w:b/>
                <w:caps/>
                <w:color w:val="007367" w:themeColor="accent2"/>
                <w:szCs w:val="20"/>
                <w:lang w:eastAsia="en-US"/>
              </w:rPr>
              <w:t>🔔</w:t>
            </w:r>
            <w:r w:rsidRPr="005A1A6F">
              <w:rPr>
                <w:rFonts w:asciiTheme="majorHAnsi" w:hAnsiTheme="majorHAnsi" w:cstheme="majorHAnsi"/>
                <w:b/>
                <w:caps/>
                <w:color w:val="007367" w:themeColor="accent2"/>
                <w:szCs w:val="20"/>
                <w:lang w:eastAsia="en-US"/>
              </w:rPr>
              <w:t xml:space="preserve"> </w:t>
            </w:r>
            <w:r w:rsidRPr="00B73839">
              <w:rPr>
                <w:rFonts w:asciiTheme="majorHAnsi" w:hAnsiTheme="majorHAnsi" w:cstheme="majorHAnsi"/>
                <w:b/>
                <w:caps/>
                <w:color w:val="007367" w:themeColor="accent2"/>
                <w:szCs w:val="20"/>
                <w:lang w:eastAsia="en-US"/>
              </w:rPr>
              <w:t>ОБРАЗОВАНИЕ</w:t>
            </w:r>
          </w:p>
          <w:p w14:paraId="3BFEAA4E" w14:textId="5A726A15" w:rsidR="00B73839" w:rsidRPr="00391CF5" w:rsidRDefault="00B73839" w:rsidP="005A2213">
            <w:pPr>
              <w:pStyle w:val="afff7"/>
              <w:numPr>
                <w:ilvl w:val="0"/>
                <w:numId w:val="32"/>
              </w:numPr>
              <w:spacing w:before="6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</w:pPr>
            <w:r w:rsidRPr="00B73839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>Санкт-Петербургский государственный технический университет, Физико-механический факультет, кафедра «Прикладная математика и физика»</w:t>
            </w:r>
          </w:p>
        </w:tc>
      </w:tr>
      <w:tr w:rsidR="001C7325" w14:paraId="3006C587" w14:textId="77777777" w:rsidTr="0051441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64B5A31" w14:textId="764C0826" w:rsidR="001C7325" w:rsidRDefault="00514419" w:rsidP="00514419">
            <w:pPr>
              <w:pStyle w:val="678"/>
              <w:framePr w:hSpace="0" w:wrap="auto" w:vAnchor="margin" w:hAnchor="text" w:yAlign="inline"/>
              <w:pBdr>
                <w:bottom w:val="single" w:sz="4" w:space="1" w:color="BFBFBF" w:themeColor="background1" w:themeShade="BF"/>
              </w:pBdr>
              <w:spacing w:before="0"/>
              <w:ind w:right="91"/>
              <w:rPr>
                <w:rFonts w:asciiTheme="majorHAnsi" w:hAnsiTheme="majorHAnsi" w:cstheme="majorHAnsi"/>
                <w:b/>
                <w:sz w:val="20"/>
                <w:lang w:eastAsia="en-US"/>
              </w:rPr>
            </w:pPr>
            <w:r w:rsidRPr="002D4F34">
              <w:rPr>
                <w:b/>
                <w:sz w:val="20"/>
              </w:rPr>
              <w:t></w:t>
            </w:r>
            <w:r w:rsidR="00391CF5">
              <w:rPr>
                <w:rFonts w:asciiTheme="majorHAnsi" w:hAnsiTheme="majorHAnsi" w:cstheme="majorHAnsi"/>
                <w:b/>
                <w:sz w:val="20"/>
                <w:lang w:eastAsia="en-US"/>
              </w:rPr>
              <w:t xml:space="preserve"> </w:t>
            </w:r>
            <w:r w:rsidR="00391CF5" w:rsidRPr="00391CF5">
              <w:rPr>
                <w:rFonts w:asciiTheme="majorHAnsi" w:hAnsiTheme="majorHAnsi" w:cstheme="majorHAnsi"/>
                <w:b/>
                <w:sz w:val="20"/>
                <w:lang w:eastAsia="en-US"/>
              </w:rPr>
              <w:t>РЕАЛИЗОВАННЫЕ ПРОЕКТЫ</w:t>
            </w:r>
          </w:p>
          <w:p w14:paraId="24DB1E38" w14:textId="77777777" w:rsidR="00391CF5" w:rsidRPr="00391CF5" w:rsidRDefault="00391CF5" w:rsidP="004E13A5">
            <w:pPr>
              <w:pStyle w:val="afff7"/>
              <w:numPr>
                <w:ilvl w:val="0"/>
                <w:numId w:val="32"/>
              </w:numPr>
              <w:spacing w:before="60" w:after="8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Проекты стратегического планирования (более 30 проектов для компаний различных отраслей), создание экономических моделей под разработанные стратегии</w:t>
            </w:r>
          </w:p>
          <w:p w14:paraId="05232336" w14:textId="77777777" w:rsidR="00391CF5" w:rsidRPr="00391CF5" w:rsidRDefault="00391CF5" w:rsidP="004E13A5">
            <w:pPr>
              <w:pStyle w:val="afff7"/>
              <w:numPr>
                <w:ilvl w:val="0"/>
                <w:numId w:val="32"/>
              </w:numPr>
              <w:spacing w:before="60" w:after="8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Диагностика экономики компании, форматы управленческого учета, разработка приборной панели</w:t>
            </w:r>
          </w:p>
          <w:p w14:paraId="300A926E" w14:textId="77777777" w:rsidR="00391CF5" w:rsidRPr="00391CF5" w:rsidRDefault="00391CF5" w:rsidP="004E13A5">
            <w:pPr>
              <w:pStyle w:val="afff7"/>
              <w:numPr>
                <w:ilvl w:val="0"/>
                <w:numId w:val="32"/>
              </w:numPr>
              <w:spacing w:before="60" w:after="8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Разработка и проведение тренингов «PIL-подход (</w:t>
            </w:r>
            <w:proofErr w:type="spellStart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Profit</w:t>
            </w:r>
            <w:proofErr w:type="spellEnd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 xml:space="preserve">, </w:t>
            </w:r>
            <w:proofErr w:type="spellStart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Interruptions</w:t>
            </w:r>
            <w:proofErr w:type="spellEnd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 xml:space="preserve"> &amp; </w:t>
            </w:r>
            <w:proofErr w:type="spellStart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Losses</w:t>
            </w:r>
            <w:proofErr w:type="spellEnd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)», «Финансы для менеджеров», «Стратегическое управление затратами», «Финансы для управления проектами», «Приборная панель вашего бизнеса»</w:t>
            </w:r>
          </w:p>
          <w:p w14:paraId="20A04833" w14:textId="77777777" w:rsidR="00391CF5" w:rsidRPr="00391CF5" w:rsidRDefault="00391CF5" w:rsidP="004E13A5">
            <w:pPr>
              <w:pStyle w:val="afff7"/>
              <w:numPr>
                <w:ilvl w:val="0"/>
                <w:numId w:val="32"/>
              </w:numPr>
              <w:spacing w:before="60" w:after="8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 xml:space="preserve">Модули по экономике компании для </w:t>
            </w:r>
            <w:proofErr w:type="spellStart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Executive</w:t>
            </w:r>
            <w:proofErr w:type="spellEnd"/>
            <w:r w:rsidRPr="00391CF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 xml:space="preserve"> MBA</w:t>
            </w:r>
          </w:p>
          <w:p w14:paraId="369FEAFD" w14:textId="3F7B5E34" w:rsidR="001C7325" w:rsidRPr="005A1A6F" w:rsidRDefault="001C7325" w:rsidP="005A1A6F">
            <w:pPr>
              <w:spacing w:before="0" w:line="216" w:lineRule="auto"/>
              <w:ind w:right="113"/>
              <w:jc w:val="left"/>
              <w:rPr>
                <w:rFonts w:asciiTheme="majorHAnsi" w:hAnsiTheme="majorHAnsi" w:cstheme="majorHAnsi"/>
                <w:color w:val="000000" w:themeColor="text1"/>
                <w:sz w:val="6"/>
                <w:szCs w:val="21"/>
              </w:rPr>
            </w:pPr>
          </w:p>
        </w:tc>
      </w:tr>
      <w:tr w:rsidR="00391CF5" w14:paraId="0224901D" w14:textId="77777777" w:rsidTr="00391CF5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13ED2AA" w14:textId="1504DAD6" w:rsidR="00391CF5" w:rsidRPr="00391CF5" w:rsidRDefault="00514419" w:rsidP="00514419">
            <w:pPr>
              <w:pStyle w:val="678"/>
              <w:framePr w:hSpace="0" w:wrap="auto" w:vAnchor="margin" w:hAnchor="text" w:yAlign="inline"/>
              <w:pBdr>
                <w:bottom w:val="single" w:sz="4" w:space="1" w:color="BFBFBF" w:themeColor="background1" w:themeShade="BF"/>
              </w:pBdr>
              <w:spacing w:before="0"/>
              <w:ind w:right="91"/>
              <w:rPr>
                <w:rFonts w:asciiTheme="majorHAnsi" w:hAnsiTheme="majorHAnsi" w:cstheme="majorHAnsi"/>
                <w:b/>
                <w:sz w:val="20"/>
                <w:lang w:eastAsia="en-US"/>
              </w:rPr>
            </w:pPr>
            <w:r w:rsidRPr="00B20823">
              <w:rPr>
                <w:rFonts w:cs="Segoe UI Symbol"/>
                <w:b/>
                <w:szCs w:val="21"/>
              </w:rPr>
              <w:t>📡</w:t>
            </w:r>
            <w:r w:rsidR="00391CF5">
              <w:rPr>
                <w:rFonts w:asciiTheme="majorHAnsi" w:hAnsiTheme="majorHAnsi" w:cstheme="majorHAnsi"/>
                <w:b/>
                <w:sz w:val="20"/>
                <w:lang w:eastAsia="en-US"/>
              </w:rPr>
              <w:t xml:space="preserve"> </w:t>
            </w:r>
            <w:r w:rsidR="00B73839" w:rsidRPr="00B73839">
              <w:rPr>
                <w:rFonts w:asciiTheme="majorHAnsi" w:hAnsiTheme="majorHAnsi" w:cstheme="majorHAnsi"/>
                <w:b/>
                <w:sz w:val="20"/>
                <w:lang w:eastAsia="en-US"/>
              </w:rPr>
              <w:t>РАБОТАЛА С КОМПАНИЯМИ СЛЕДУЮЩИХ ОТРАСЛЕЙ</w:t>
            </w:r>
          </w:p>
        </w:tc>
      </w:tr>
      <w:tr w:rsidR="00514419" w14:paraId="392C106D" w14:textId="77777777" w:rsidTr="0051441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5"/>
            <w:tcMar>
              <w:left w:w="0" w:type="dxa"/>
              <w:right w:w="0" w:type="dxa"/>
            </w:tcMar>
            <w:vAlign w:val="top"/>
          </w:tcPr>
          <w:p w14:paraId="44A80598" w14:textId="77777777" w:rsidR="00514419" w:rsidRPr="005A2213" w:rsidRDefault="00514419" w:rsidP="00514419">
            <w:pPr>
              <w:pStyle w:val="afff7"/>
              <w:numPr>
                <w:ilvl w:val="0"/>
                <w:numId w:val="32"/>
              </w:numPr>
              <w:spacing w:before="0" w:after="6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5A2213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 xml:space="preserve">Инжиниринг, строительство, </w:t>
            </w:r>
            <w:proofErr w:type="spellStart"/>
            <w:r w:rsidRPr="005A2213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девелопмент</w:t>
            </w:r>
            <w:proofErr w:type="spellEnd"/>
          </w:p>
          <w:p w14:paraId="7CEB6877" w14:textId="77777777" w:rsidR="00514419" w:rsidRPr="005A2213" w:rsidRDefault="00514419" w:rsidP="00514419">
            <w:pPr>
              <w:pStyle w:val="afff7"/>
              <w:numPr>
                <w:ilvl w:val="0"/>
                <w:numId w:val="32"/>
              </w:numPr>
              <w:spacing w:before="0" w:after="6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5A2213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Логистика, дистрибуция продовольственных и непродовольственных товаров</w:t>
            </w:r>
          </w:p>
          <w:p w14:paraId="2983ED23" w14:textId="09D5892A" w:rsidR="00514419" w:rsidRPr="00514419" w:rsidRDefault="00514419" w:rsidP="00514419">
            <w:pPr>
              <w:pStyle w:val="afff7"/>
              <w:numPr>
                <w:ilvl w:val="0"/>
                <w:numId w:val="32"/>
              </w:numPr>
              <w:spacing w:before="0" w:after="60" w:line="216" w:lineRule="auto"/>
              <w:ind w:left="454" w:hanging="227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</w:pPr>
            <w:r w:rsidRPr="005A2213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21"/>
              </w:rPr>
              <w:t>Сельскохозяйственное производство</w:t>
            </w:r>
          </w:p>
        </w:tc>
        <w:tc>
          <w:tcPr>
            <w:tcW w:w="5670" w:type="dxa"/>
            <w:gridSpan w:val="4"/>
          </w:tcPr>
          <w:p w14:paraId="665E811A" w14:textId="5FFBCCE0" w:rsidR="00514419" w:rsidRPr="00514419" w:rsidRDefault="00514419" w:rsidP="00514419">
            <w:pPr>
              <w:pStyle w:val="afff7"/>
              <w:numPr>
                <w:ilvl w:val="0"/>
                <w:numId w:val="32"/>
              </w:numPr>
              <w:spacing w:before="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</w:pPr>
            <w:r w:rsidRPr="00514419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 xml:space="preserve">Образование, бизнес-обучение </w:t>
            </w:r>
          </w:p>
          <w:p w14:paraId="528BA75F" w14:textId="59EF8531" w:rsidR="00514419" w:rsidRPr="00514419" w:rsidRDefault="00514419" w:rsidP="00514419">
            <w:pPr>
              <w:pStyle w:val="afff7"/>
              <w:numPr>
                <w:ilvl w:val="0"/>
                <w:numId w:val="32"/>
              </w:numPr>
              <w:spacing w:before="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</w:pPr>
            <w:r w:rsidRPr="00514419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>Универсальный и специализированный сетевой ритейл</w:t>
            </w:r>
          </w:p>
          <w:p w14:paraId="15E62527" w14:textId="52A0DB0D" w:rsidR="00514419" w:rsidRPr="00514419" w:rsidRDefault="00514419" w:rsidP="00514419">
            <w:pPr>
              <w:pStyle w:val="afff7"/>
              <w:numPr>
                <w:ilvl w:val="0"/>
                <w:numId w:val="32"/>
              </w:numPr>
              <w:spacing w:before="0" w:after="60" w:line="216" w:lineRule="auto"/>
              <w:ind w:left="454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21"/>
              </w:rPr>
            </w:pPr>
            <w:r w:rsidRPr="00514419">
              <w:rPr>
                <w:rFonts w:asciiTheme="majorHAnsi" w:hAnsiTheme="majorHAnsi" w:cstheme="majorHAnsi"/>
                <w:color w:val="000000" w:themeColor="text1"/>
                <w:sz w:val="18"/>
                <w:szCs w:val="21"/>
              </w:rPr>
              <w:t>Производство продовольственных и непродовольственных товаров</w:t>
            </w:r>
          </w:p>
        </w:tc>
      </w:tr>
      <w:tr w:rsidR="00371D55" w14:paraId="48551051" w14:textId="77777777" w:rsidTr="0008085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  <w:tcMar>
              <w:left w:w="0" w:type="dxa"/>
              <w:right w:w="0" w:type="dxa"/>
            </w:tcMar>
          </w:tcPr>
          <w:p w14:paraId="057DDB5C" w14:textId="4B539D85" w:rsidR="00371D55" w:rsidRPr="005A1A6F" w:rsidRDefault="00371D55" w:rsidP="00371D55">
            <w:pPr>
              <w:spacing w:after="20"/>
              <w:jc w:val="left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371D55">
              <w:rPr>
                <w:rFonts w:ascii="Segoe UI Symbol" w:hAnsi="Segoe UI Symbol" w:cs="Segoe UI Symbol"/>
                <w:caps/>
                <w:color w:val="007367" w:themeColor="accent2"/>
                <w:szCs w:val="22"/>
                <w:lang w:eastAsia="en-US"/>
              </w:rPr>
              <w:t>💼</w:t>
            </w:r>
            <w:r w:rsidRPr="00371D55">
              <w:rPr>
                <w:rFonts w:asciiTheme="minorHAnsi" w:hAnsiTheme="minorHAnsi" w:cstheme="minorHAnsi"/>
                <w:caps/>
                <w:color w:val="007367" w:themeColor="accent2"/>
                <w:szCs w:val="22"/>
                <w:lang w:eastAsia="en-US"/>
              </w:rPr>
              <w:t xml:space="preserve"> Дополнительная профессиональная подготовка</w:t>
            </w:r>
          </w:p>
        </w:tc>
      </w:tr>
      <w:tr w:rsidR="00371D55" w14:paraId="0A4AA310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03EE53F7" w14:textId="40FA6A7E" w:rsidR="00371D55" w:rsidRPr="005A1A6F" w:rsidRDefault="00371D55" w:rsidP="00B73839">
            <w:pPr>
              <w:spacing w:before="20" w:after="20"/>
              <w:jc w:val="left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371D55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202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0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381A03" w14:textId="476FE465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«Методист онлайн-курсов»,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Нетология</w:t>
            </w:r>
            <w:proofErr w:type="spellEnd"/>
          </w:p>
        </w:tc>
      </w:tr>
      <w:tr w:rsidR="00371D55" w:rsidRPr="00B73839" w14:paraId="67765D60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3968B4C4" w14:textId="5B3D7259" w:rsidR="00371D55" w:rsidRP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19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EB8C6A" w14:textId="47B0B8AB" w:rsidR="00371D55" w:rsidRPr="00B73839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Тренинг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«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Дизайн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-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мышление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»,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Hasso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Plattner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Institut</w:t>
            </w:r>
            <w:proofErr w:type="spellEnd"/>
          </w:p>
        </w:tc>
      </w:tr>
      <w:tr w:rsidR="00371D55" w:rsidRPr="00391CF5" w14:paraId="49C336D6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66B1B03A" w14:textId="2F9AE761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8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C29B0E" w14:textId="640F21CB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</w:pP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Курс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«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Микрообучение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» (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Microlearning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), ATD</w:t>
            </w:r>
          </w:p>
        </w:tc>
      </w:tr>
      <w:tr w:rsidR="00371D55" w14:paraId="5CB74F38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611B85E8" w14:textId="6DC49D99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6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ED1122" w14:textId="49D5C5AA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Сертификат PROSCI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Practitioner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, Практик методологии PROSCI в управлении изменениями, PROSCI (США)</w:t>
            </w:r>
          </w:p>
        </w:tc>
      </w:tr>
      <w:tr w:rsidR="00371D55" w:rsidRPr="00B73839" w14:paraId="452459CE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76B42C53" w14:textId="5D7B7406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4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15672E" w14:textId="57C2568D" w:rsidR="00371D55" w:rsidRPr="00B73839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Secrets of Facilitating Strategy (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Фасилитация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стратегической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сессии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), Leadership Strategies Institute (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США</w:t>
            </w: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371D55" w14:paraId="05CF5FD5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1E9604B0" w14:textId="4452DC26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1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3E8709" w14:textId="3CF138BC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Сертификат на проведение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фасилитации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по методу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Pinpoint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Pinpoint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Facilitation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Limited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(Великобритания)</w:t>
            </w:r>
          </w:p>
        </w:tc>
      </w:tr>
      <w:tr w:rsidR="00371D55" w:rsidRPr="00391CF5" w14:paraId="173EB749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7F9C0FB8" w14:textId="6CD74543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1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13FF88" w14:textId="5134DFAE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ROI Institute, ROI Workshop for the ROI Methodology (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Методология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ROI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или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Возврат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на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инвестиции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371D55" w14:paraId="56F2E164" w14:textId="77777777" w:rsidTr="00371D5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5C0A2BCE" w14:textId="7CC60EBA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0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F7832" w14:textId="2C35D539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Институт Тренинга: Методическая программа подготовки тренеров</w:t>
            </w:r>
          </w:p>
        </w:tc>
      </w:tr>
      <w:tr w:rsidR="00371D55" w14:paraId="1CC443A2" w14:textId="77777777" w:rsidTr="005A2213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0" w:type="dxa"/>
              <w:right w:w="0" w:type="dxa"/>
            </w:tcMar>
          </w:tcPr>
          <w:p w14:paraId="707D747B" w14:textId="2359E50F" w:rsidR="00371D55" w:rsidRDefault="00371D55" w:rsidP="00B73839">
            <w:pPr>
              <w:spacing w:before="20" w:after="20"/>
              <w:jc w:val="left"/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</w:pPr>
            <w:r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201</w:t>
            </w:r>
            <w:r w:rsidR="00B73839">
              <w:rPr>
                <w:rFonts w:ascii="Segoe UI Semibold" w:hAnsi="Segoe UI Semibold" w:cs="Segoe UI Semibold"/>
                <w:b w:val="0"/>
                <w:color w:val="D30B22" w:themeColor="accent1"/>
                <w:sz w:val="18"/>
                <w:szCs w:val="20"/>
              </w:rPr>
              <w:t>0</w:t>
            </w:r>
          </w:p>
        </w:tc>
        <w:tc>
          <w:tcPr>
            <w:tcW w:w="10064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EA90DE" w14:textId="7872AFEE" w:rsidR="00371D55" w:rsidRPr="00371D55" w:rsidRDefault="00B73839" w:rsidP="001C7325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НОУ ИПП: Внутренний аудит (</w:t>
            </w:r>
            <w:proofErr w:type="spellStart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DipPIA</w:t>
            </w:r>
            <w:proofErr w:type="spellEnd"/>
            <w:r w:rsidRPr="00B7383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)</w:t>
            </w:r>
          </w:p>
        </w:tc>
      </w:tr>
      <w:tr w:rsidR="00261E9D" w14:paraId="0B4E975D" w14:textId="77777777" w:rsidTr="004E13A5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  <w:tcBorders>
              <w:top w:val="single" w:sz="18" w:space="0" w:color="FFFFFF" w:themeColor="background1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bottom"/>
          </w:tcPr>
          <w:p w14:paraId="4B5B5EBF" w14:textId="61CECCCF" w:rsidR="00261E9D" w:rsidRPr="00261E9D" w:rsidRDefault="00261E9D" w:rsidP="004E13A5">
            <w:pPr>
              <w:spacing w:after="20"/>
              <w:jc w:val="left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261E9D">
              <w:rPr>
                <w:rFonts w:ascii="Segoe UI Symbol" w:hAnsi="Segoe UI Symbol" w:cs="Segoe UI Symbol"/>
                <w:caps/>
                <w:color w:val="007367" w:themeColor="accent2"/>
                <w:szCs w:val="22"/>
                <w:lang w:eastAsia="en-US"/>
              </w:rPr>
              <w:t>📌</w:t>
            </w:r>
            <w:r w:rsidRPr="00261E9D">
              <w:rPr>
                <w:rFonts w:asciiTheme="minorHAnsi" w:hAnsiTheme="minorHAnsi" w:cstheme="minorHAnsi"/>
                <w:caps/>
                <w:color w:val="007367" w:themeColor="accent2"/>
                <w:szCs w:val="22"/>
                <w:lang w:eastAsia="en-US"/>
              </w:rPr>
              <w:t xml:space="preserve"> Избранные публикации</w:t>
            </w:r>
          </w:p>
        </w:tc>
      </w:tr>
      <w:tr w:rsidR="00272CEB" w14:paraId="1C817C14" w14:textId="77777777" w:rsidTr="004E13A5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  <w:tcBorders>
              <w:top w:val="single" w:sz="4" w:space="0" w:color="D9D9D9" w:themeColor="background1" w:themeShade="D9"/>
              <w:bottom w:val="nil"/>
            </w:tcBorders>
            <w:tcMar>
              <w:left w:w="0" w:type="dxa"/>
              <w:right w:w="0" w:type="dxa"/>
            </w:tcMar>
          </w:tcPr>
          <w:p w14:paraId="600AE1B3" w14:textId="57BC3214" w:rsidR="00272CEB" w:rsidRPr="00272CEB" w:rsidRDefault="00272CEB" w:rsidP="00272CEB">
            <w:pPr>
              <w:spacing w:before="40" w:after="40"/>
              <w:jc w:val="left"/>
              <w:rPr>
                <w:rFonts w:ascii="Segoe UI Semibold" w:hAnsi="Segoe UI Semibold" w:cs="Segoe UI Semibold"/>
                <w:color w:val="000000" w:themeColor="text1"/>
                <w:sz w:val="2"/>
                <w:szCs w:val="20"/>
              </w:rPr>
            </w:pPr>
          </w:p>
        </w:tc>
      </w:tr>
      <w:tr w:rsidR="00514419" w:rsidRPr="007E2628" w14:paraId="2E79A39F" w14:textId="77777777" w:rsidTr="004E13A5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top"/>
          </w:tcPr>
          <w:p w14:paraId="7CD3589C" w14:textId="084AA919" w:rsidR="00514419" w:rsidRPr="007E2628" w:rsidRDefault="004E13A5" w:rsidP="00514419">
            <w:pPr>
              <w:spacing w:before="0"/>
              <w:jc w:val="left"/>
              <w:rPr>
                <w:noProof/>
              </w:rPr>
            </w:pPr>
            <w:r>
              <w:rPr>
                <w:noProof/>
              </w:rPr>
              <w:pict w14:anchorId="762F1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href="https://vc.ru/marketing/1163485-ne-obeshaem-rosta-v-2-raza-i-zastavlyaem-biznes-razrabatyvat-strategiyu-no-uchastniki-programmy-vse-ravno-dovolny" style="position:absolute;margin-left:.45pt;margin-top:-.35pt;width:62.85pt;height:62.85pt;z-index:251666432;mso-position-horizontal:absolute;mso-position-horizontal-relative:text;mso-position-vertical:absolute;mso-position-vertical-relative:text;mso-width-relative:page;mso-height-relative:page" o:button="t">
                  <v:fill o:detectmouseclick="t"/>
                  <v:imagedata r:id="rId9" o:title="qr-code (13)"/>
                  <w10:wrap type="square"/>
                </v:shape>
              </w:pic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72D22226" w14:textId="69DA11B7" w:rsidR="00514419" w:rsidRPr="007E2628" w:rsidRDefault="00514419" w:rsidP="007E2628">
            <w:pPr>
              <w:spacing w:before="0" w:line="216" w:lineRule="auto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 w:rsidRPr="007E2628">
              <w:rPr>
                <w:rFonts w:asciiTheme="majorHAnsi" w:eastAsiaTheme="majorEastAsia" w:hAnsiTheme="majorHAnsi" w:cstheme="majorHAnsi"/>
                <w:b/>
                <w:noProof/>
                <w:color w:val="D30B22" w:themeColor="accent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0DE402E9" wp14:editId="11D8B2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635</wp:posOffset>
                  </wp:positionV>
                  <wp:extent cx="791845" cy="791845"/>
                  <wp:effectExtent l="0" t="0" r="8255" b="8255"/>
                  <wp:wrapSquare wrapText="bothSides"/>
                  <wp:docPr id="43" name="Рисунок 4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-code (19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52FB5DEE" w14:textId="318DC46A" w:rsidR="00514419" w:rsidRPr="007E2628" w:rsidRDefault="00514419" w:rsidP="007E2628">
            <w:pPr>
              <w:spacing w:before="0" w:line="216" w:lineRule="auto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 w:rsidRPr="007E2628">
              <w:rPr>
                <w:rFonts w:asciiTheme="majorHAnsi" w:eastAsiaTheme="majorEastAsia" w:hAnsiTheme="majorHAnsi" w:cstheme="majorHAnsi"/>
                <w:b/>
                <w:noProof/>
                <w:color w:val="D30B22" w:themeColor="accent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6839A2B" wp14:editId="12B9770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7620</wp:posOffset>
                  </wp:positionV>
                  <wp:extent cx="791845" cy="791845"/>
                  <wp:effectExtent l="0" t="0" r="8255" b="8255"/>
                  <wp:wrapSquare wrapText="bothSides"/>
                  <wp:docPr id="45" name="Рисунок 4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-cod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10A53F4A" w14:textId="62176F4B" w:rsidR="00514419" w:rsidRPr="007E2628" w:rsidRDefault="00514419" w:rsidP="007E2628">
            <w:pPr>
              <w:spacing w:before="0"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373ECE" wp14:editId="1B560EB6">
                  <wp:simplePos x="0" y="0"/>
                  <wp:positionH relativeFrom="margin">
                    <wp:posOffset>-11430</wp:posOffset>
                  </wp:positionH>
                  <wp:positionV relativeFrom="margin">
                    <wp:posOffset>7620</wp:posOffset>
                  </wp:positionV>
                  <wp:extent cx="791845" cy="791845"/>
                  <wp:effectExtent l="0" t="0" r="8255" b="8255"/>
                  <wp:wrapSquare wrapText="bothSides"/>
                  <wp:docPr id="46" name="Рисунок 4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-code (1)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4419" w:rsidRPr="007E2628" w14:paraId="7ED9B4AA" w14:textId="77777777" w:rsidTr="004E13A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top"/>
          </w:tcPr>
          <w:p w14:paraId="22C77ED2" w14:textId="756734B5" w:rsidR="00514419" w:rsidRPr="002754F4" w:rsidRDefault="00514419" w:rsidP="00514419">
            <w:pPr>
              <w:spacing w:before="0" w:line="216" w:lineRule="auto"/>
              <w:jc w:val="left"/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Cs w:val="21"/>
                <w:u w:val="none"/>
                <w:lang w:eastAsia="en-US"/>
              </w:rPr>
            </w:pPr>
            <w:r w:rsidRPr="002754F4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Cs w:val="21"/>
                <w:u w:val="none"/>
                <w:lang w:eastAsia="en-US"/>
              </w:rPr>
              <w:fldChar w:fldCharType="begin"/>
            </w:r>
            <w:r w:rsidR="004E13A5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Cs w:val="21"/>
                <w:u w:val="none"/>
                <w:lang w:eastAsia="en-US"/>
              </w:rPr>
              <w:instrText>HYPERLINK "https://vc.ru/marketing/1163485-ne-obeshaem-rosta-v-2-raza-i-zastavlyaem-biznes-razrabatyvat-strategiyu-no-uchastniki-programmy-vse-ravno-dovolny"</w:instrText>
            </w:r>
            <w:r w:rsidR="004E13A5" w:rsidRPr="002754F4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Cs w:val="21"/>
                <w:u w:val="none"/>
                <w:lang w:eastAsia="en-US"/>
              </w:rPr>
            </w:r>
            <w:r w:rsidRPr="002754F4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Cs w:val="21"/>
                <w:u w:val="none"/>
                <w:lang w:eastAsia="en-US"/>
              </w:rPr>
              <w:fldChar w:fldCharType="separate"/>
            </w:r>
            <w:r w:rsidR="004E13A5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8"/>
                <w:szCs w:val="21"/>
                <w:u w:val="none"/>
                <w:lang w:val="en-US" w:eastAsia="en-US"/>
              </w:rPr>
              <w:t>VC</w:t>
            </w:r>
            <w:r w:rsidRPr="002754F4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8"/>
                <w:szCs w:val="21"/>
                <w:u w:val="none"/>
                <w:lang w:eastAsia="en-US"/>
              </w:rPr>
              <w:t>_202</w:t>
            </w:r>
            <w:r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8"/>
                <w:szCs w:val="21"/>
                <w:u w:val="none"/>
                <w:lang w:eastAsia="en-US"/>
              </w:rPr>
              <w:t>4</w:t>
            </w:r>
          </w:p>
          <w:p w14:paraId="6C684B85" w14:textId="18A90D81" w:rsidR="00514419" w:rsidRPr="002754F4" w:rsidRDefault="004E13A5" w:rsidP="00514419">
            <w:pPr>
              <w:spacing w:line="216" w:lineRule="auto"/>
              <w:jc w:val="left"/>
              <w:rPr>
                <w:rFonts w:asciiTheme="majorHAnsi" w:eastAsiaTheme="majorEastAsia" w:hAnsiTheme="majorHAnsi" w:cstheme="majorHAnsi"/>
                <w:b w:val="0"/>
                <w:color w:val="D30B22" w:themeColor="accent1"/>
                <w:sz w:val="16"/>
                <w:szCs w:val="21"/>
                <w:lang w:eastAsia="en-US"/>
              </w:rPr>
            </w:pPr>
            <w:r>
              <w:rPr>
                <w:rStyle w:val="afff5"/>
                <w:rFonts w:asciiTheme="majorHAnsi" w:eastAsiaTheme="majorEastAsia" w:hAnsiTheme="majorHAnsi" w:cstheme="majorHAnsi"/>
                <w:b w:val="0"/>
                <w:color w:val="D30B22" w:themeColor="accent1"/>
                <w:sz w:val="16"/>
                <w:szCs w:val="21"/>
                <w:u w:val="none"/>
                <w:lang w:eastAsia="en-US"/>
              </w:rPr>
              <w:t>Не обещаем роста в 2 раза и</w:t>
            </w:r>
            <w:r>
              <w:rPr>
                <w:rStyle w:val="afff5"/>
                <w:rFonts w:asciiTheme="majorHAnsi" w:eastAsiaTheme="majorEastAsia" w:hAnsiTheme="majorHAnsi" w:cstheme="majorHAnsi"/>
                <w:b w:val="0"/>
                <w:color w:val="D30B22" w:themeColor="accent1"/>
                <w:sz w:val="16"/>
                <w:szCs w:val="21"/>
                <w:u w:val="none"/>
                <w:lang w:val="en-US" w:eastAsia="en-US"/>
              </w:rPr>
              <w:t> </w:t>
            </w:r>
            <w:r w:rsidRPr="004E13A5">
              <w:rPr>
                <w:rStyle w:val="afff5"/>
                <w:rFonts w:asciiTheme="majorHAnsi" w:eastAsiaTheme="majorEastAsia" w:hAnsiTheme="majorHAnsi" w:cstheme="majorHAnsi"/>
                <w:b w:val="0"/>
                <w:color w:val="D30B22" w:themeColor="accent1"/>
                <w:sz w:val="16"/>
                <w:szCs w:val="21"/>
                <w:u w:val="none"/>
                <w:lang w:eastAsia="en-US"/>
              </w:rPr>
              <w:t>заставляем бизнес разрабатывать стратегию. Но участники программы всё равно довольны</w:t>
            </w:r>
            <w:r w:rsidR="00514419" w:rsidRPr="002754F4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Cs w:val="21"/>
                <w:u w:val="none"/>
                <w:lang w:eastAsia="en-US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3110112D" w14:textId="5408A5AE" w:rsidR="00514419" w:rsidRPr="007E2628" w:rsidRDefault="00514419" w:rsidP="00892B23">
            <w:pPr>
              <w:spacing w:before="0" w:line="216" w:lineRule="auto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begin"/>
            </w:r>
            <w:r w:rsidR="004E13A5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instrText>HYPERLINK "https://rb.ru/opinion/month-results/"</w:instrText>
            </w:r>
            <w:r w:rsidR="004E13A5"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separate"/>
            </w:r>
            <w:r w:rsidR="004E13A5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 w:val="18"/>
                <w:szCs w:val="21"/>
                <w:u w:val="none"/>
                <w:lang w:val="en-US" w:eastAsia="en-US"/>
              </w:rPr>
              <w:t>R</w:t>
            </w:r>
            <w:r w:rsidR="004E13A5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>В</w:t>
            </w:r>
            <w:r w:rsidR="004E13A5"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 xml:space="preserve"> </w:t>
            </w: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>_2023</w:t>
            </w:r>
          </w:p>
          <w:p w14:paraId="78260E1F" w14:textId="0363426A" w:rsidR="00514419" w:rsidRPr="007E2628" w:rsidRDefault="004E13A5" w:rsidP="00892B23">
            <w:pPr>
              <w:spacing w:line="216" w:lineRule="auto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 w:rsidRPr="004E13A5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6"/>
                <w:szCs w:val="21"/>
                <w:u w:val="none"/>
                <w:lang w:eastAsia="en-US"/>
              </w:rPr>
              <w:t>Подводим итоги месяца в компании — как делать это правильно?</w:t>
            </w:r>
            <w:r w:rsidR="00514419"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end"/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3F4E21F6" w14:textId="7151A962" w:rsidR="004E13A5" w:rsidRPr="004E13A5" w:rsidRDefault="00514419" w:rsidP="004E13A5">
            <w:pPr>
              <w:spacing w:before="0"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</w:pP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begin"/>
            </w:r>
            <w:r w:rsidR="004E13A5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instrText>HYPERLINK "https://pro.rbc.ru/demo/651e7cfc9a79478600b2b5ae"</w:instrText>
            </w:r>
            <w:r w:rsidR="004E13A5"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separate"/>
            </w:r>
            <w:r w:rsidR="004E13A5" w:rsidRPr="00FF385D">
              <w:t xml:space="preserve"> </w:t>
            </w:r>
            <w:r w:rsidR="004E13A5" w:rsidRPr="004E13A5"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 xml:space="preserve">РБК </w:t>
            </w:r>
            <w:r w:rsidR="004E13A5" w:rsidRPr="004E13A5"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val="en-US" w:eastAsia="en-US"/>
              </w:rPr>
              <w:t>Pro</w:t>
            </w:r>
            <w:r w:rsidR="004E13A5" w:rsidRPr="004E13A5"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>_2023</w:t>
            </w:r>
          </w:p>
          <w:p w14:paraId="66F8AF2C" w14:textId="6466300C" w:rsidR="00514419" w:rsidRPr="007E2628" w:rsidRDefault="004E13A5" w:rsidP="004E13A5">
            <w:pPr>
              <w:spacing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 w:rsidRPr="004E13A5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6"/>
                <w:szCs w:val="21"/>
                <w:u w:val="none"/>
                <w:lang w:eastAsia="en-US"/>
              </w:rPr>
              <w:t>Как платить сотрудникам высокие зарплаты и при этом не разориться</w:t>
            </w:r>
            <w:r w:rsidR="00514419"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end"/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14:paraId="32DCCE1E" w14:textId="2C1A52D6" w:rsidR="00514419" w:rsidRPr="007E2628" w:rsidRDefault="00514419" w:rsidP="00892B23">
            <w:pPr>
              <w:spacing w:before="0"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</w:pP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begin"/>
            </w:r>
            <w:r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instrText>HYPERLINK "https://pro.rbc.ru/news/641923419a7947498f26518b?from=newsfeed"</w:instrText>
            </w: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separate"/>
            </w:r>
            <w:r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 xml:space="preserve">РБК </w:t>
            </w:r>
            <w:r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val="en-US" w:eastAsia="en-US"/>
              </w:rPr>
              <w:t>Pro</w:t>
            </w:r>
            <w:r w:rsidRPr="007E2628"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>_202</w:t>
            </w:r>
            <w:r>
              <w:rPr>
                <w:rStyle w:val="afff5"/>
                <w:rFonts w:asciiTheme="minorHAnsi" w:eastAsiaTheme="majorEastAsia" w:hAnsiTheme="minorHAnsi" w:cstheme="minorHAnsi"/>
                <w:b/>
                <w:color w:val="D30B22" w:themeColor="accent1"/>
                <w:sz w:val="18"/>
                <w:szCs w:val="21"/>
                <w:u w:val="none"/>
                <w:lang w:eastAsia="en-US"/>
              </w:rPr>
              <w:t>3</w:t>
            </w:r>
          </w:p>
          <w:p w14:paraId="2C1AD829" w14:textId="4CAD2862" w:rsidR="00514419" w:rsidRPr="00514419" w:rsidRDefault="00514419" w:rsidP="00514419">
            <w:pPr>
              <w:spacing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6"/>
                <w:szCs w:val="21"/>
                <w:u w:val="none"/>
                <w:lang w:eastAsia="en-US"/>
              </w:rPr>
            </w:pPr>
            <w:r w:rsidRPr="00514419">
              <w:rPr>
                <w:rStyle w:val="afff5"/>
                <w:rFonts w:asciiTheme="majorHAnsi" w:eastAsiaTheme="majorEastAsia" w:hAnsiTheme="majorHAnsi" w:cstheme="majorHAnsi"/>
                <w:color w:val="D30B22" w:themeColor="accent1"/>
                <w:sz w:val="16"/>
                <w:szCs w:val="21"/>
                <w:u w:val="none"/>
                <w:lang w:eastAsia="en-US"/>
              </w:rPr>
              <w:t>Вы уже урезали все лишние расходы: что делать дальше</w:t>
            </w:r>
          </w:p>
          <w:p w14:paraId="5B7A5347" w14:textId="13D26F7A" w:rsidR="00514419" w:rsidRPr="00892B23" w:rsidRDefault="00514419" w:rsidP="00514419">
            <w:pPr>
              <w:spacing w:before="0" w:line="21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</w:pPr>
            <w:r w:rsidRPr="007E2628">
              <w:rPr>
                <w:rStyle w:val="afff5"/>
                <w:rFonts w:asciiTheme="majorHAnsi" w:eastAsiaTheme="majorEastAsia" w:hAnsiTheme="majorHAnsi" w:cstheme="majorHAnsi"/>
                <w:b/>
                <w:color w:val="D30B22" w:themeColor="accent1"/>
                <w:szCs w:val="21"/>
                <w:u w:val="none"/>
                <w:lang w:eastAsia="en-US"/>
              </w:rPr>
              <w:fldChar w:fldCharType="end"/>
            </w:r>
          </w:p>
        </w:tc>
      </w:tr>
    </w:tbl>
    <w:p w14:paraId="5E279843" w14:textId="288CF9BE" w:rsidR="00DE22CB" w:rsidRPr="00274610" w:rsidRDefault="00DE22CB" w:rsidP="00272CEB">
      <w:pPr>
        <w:pStyle w:val="1"/>
        <w:numPr>
          <w:ilvl w:val="0"/>
          <w:numId w:val="0"/>
        </w:numPr>
        <w:spacing w:before="0"/>
        <w:rPr>
          <w:rFonts w:asciiTheme="minorHAnsi" w:hAnsiTheme="minorHAnsi" w:cstheme="minorHAnsi"/>
        </w:rPr>
        <w:sectPr w:rsidR="00DE22CB" w:rsidRPr="00274610" w:rsidSect="00261E9D">
          <w:headerReference w:type="default" r:id="rId19"/>
          <w:footerReference w:type="default" r:id="rId20"/>
          <w:type w:val="continuous"/>
          <w:pgSz w:w="11906" w:h="16838"/>
          <w:pgMar w:top="829" w:right="720" w:bottom="1134" w:left="720" w:header="567" w:footer="482" w:gutter="0"/>
          <w:cols w:space="708"/>
          <w:docGrid w:linePitch="381"/>
        </w:sectPr>
      </w:pPr>
      <w:bookmarkStart w:id="1" w:name="_Toc441161581"/>
      <w:bookmarkStart w:id="2" w:name="_Toc94547110"/>
      <w:bookmarkStart w:id="3" w:name="_Toc409024862"/>
      <w:bookmarkStart w:id="4" w:name="_Toc464120771"/>
      <w:bookmarkStart w:id="5" w:name="_Toc464662254"/>
      <w:bookmarkStart w:id="6" w:name="_Toc513462445"/>
    </w:p>
    <w:bookmarkEnd w:id="1"/>
    <w:bookmarkEnd w:id="2"/>
    <w:bookmarkEnd w:id="3"/>
    <w:bookmarkEnd w:id="4"/>
    <w:bookmarkEnd w:id="5"/>
    <w:bookmarkEnd w:id="6"/>
    <w:p w14:paraId="011F5301" w14:textId="29BFF3A7" w:rsidR="00394056" w:rsidRDefault="00394056" w:rsidP="00892B23">
      <w:pPr>
        <w:rPr>
          <w:rFonts w:cstheme="minorHAnsi"/>
        </w:rPr>
      </w:pPr>
    </w:p>
    <w:sectPr w:rsidR="00394056" w:rsidSect="00261E9D">
      <w:headerReference w:type="default" r:id="rId21"/>
      <w:footerReference w:type="default" r:id="rId22"/>
      <w:pgSz w:w="11906" w:h="16838"/>
      <w:pgMar w:top="567" w:right="851" w:bottom="851" w:left="851" w:header="425" w:footer="48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7D6B" w14:textId="77777777" w:rsidR="00BA5ABB" w:rsidRPr="003A61B6" w:rsidRDefault="00BA5ABB" w:rsidP="009417CC">
      <w:r>
        <w:separator/>
      </w:r>
    </w:p>
  </w:endnote>
  <w:endnote w:type="continuationSeparator" w:id="0">
    <w:p w14:paraId="339FEAF7" w14:textId="77777777" w:rsidR="00BA5ABB" w:rsidRPr="003A61B6" w:rsidRDefault="00BA5ABB" w:rsidP="0094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eeSetC">
    <w:charset w:val="CC"/>
    <w:family w:val="auto"/>
    <w:pitch w:val="variable"/>
    <w:sig w:usb0="800002AF" w:usb1="0000004A" w:usb2="00000000" w:usb3="00000000" w:csb0="00000004" w:csb1="00000000"/>
  </w:font>
  <w:font w:name="Helvetica Neue LT Cyrillic">
    <w:charset w:val="CC"/>
    <w:family w:val="auto"/>
    <w:pitch w:val="variable"/>
    <w:sig w:usb0="8000028B" w:usb1="1000004A" w:usb2="00000000" w:usb3="00000000" w:csb0="00000004" w:csb1="00000000"/>
  </w:font>
  <w:font w:name="TruthCYR Light">
    <w:altName w:val="Calibri"/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0894" w14:textId="2FE3219F" w:rsidR="00DE22CB" w:rsidRPr="009C0239" w:rsidRDefault="00272CEB" w:rsidP="009417CC">
    <w:pPr>
      <w:pStyle w:val="af9"/>
      <w:rPr>
        <w:color w:val="007367" w:themeColor="accent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BD89DF8" wp14:editId="57D8B6A1">
          <wp:simplePos x="0" y="0"/>
          <wp:positionH relativeFrom="margin">
            <wp:posOffset>-5416550</wp:posOffset>
          </wp:positionH>
          <wp:positionV relativeFrom="margin">
            <wp:posOffset>9330690</wp:posOffset>
          </wp:positionV>
          <wp:extent cx="18415635" cy="768350"/>
          <wp:effectExtent l="0" t="0" r="5715" b="0"/>
          <wp:wrapNone/>
          <wp:docPr id="15" name="Рисунок 15" descr="ФО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О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63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C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383066" wp14:editId="1AA57201">
              <wp:simplePos x="0" y="0"/>
              <wp:positionH relativeFrom="column">
                <wp:posOffset>-447040</wp:posOffset>
              </wp:positionH>
              <wp:positionV relativeFrom="paragraph">
                <wp:posOffset>-130479</wp:posOffset>
              </wp:positionV>
              <wp:extent cx="7528956" cy="0"/>
              <wp:effectExtent l="0" t="19050" r="34290" b="19050"/>
              <wp:wrapNone/>
              <wp:docPr id="26" name="Прямая соединительная линия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8956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B91B68" id="Прямая соединительная линия 2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-10.25pt" to="557.6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" strokecolor="#d30b22 [3204]" strokeweight="3pt">
              <v:stroke joinstyle="miter"/>
            </v:line>
          </w:pict>
        </mc:Fallback>
      </mc:AlternateContent>
    </w:r>
    <w:sdt>
      <w:sdtPr>
        <w:id w:val="-86688202"/>
        <w:docPartObj>
          <w:docPartGallery w:val="Page Numbers (Bottom of Page)"/>
          <w:docPartUnique/>
        </w:docPartObj>
      </w:sdtPr>
      <w:sdtEndPr>
        <w:rPr>
          <w:color w:val="007367" w:themeColor="accent2"/>
        </w:rPr>
      </w:sdtEndPr>
      <w:sdtContent>
        <w:r w:rsidR="00DE22CB" w:rsidRPr="009C0239">
          <w:rPr>
            <w:color w:val="007367" w:themeColor="accent2"/>
          </w:rPr>
          <w:fldChar w:fldCharType="begin"/>
        </w:r>
        <w:r w:rsidR="00DE22CB" w:rsidRPr="009C0239">
          <w:rPr>
            <w:color w:val="007367" w:themeColor="accent2"/>
          </w:rPr>
          <w:instrText>PAGE   \* MERGEFORMAT</w:instrText>
        </w:r>
        <w:r w:rsidR="00DE22CB" w:rsidRPr="009C0239">
          <w:rPr>
            <w:color w:val="007367" w:themeColor="accent2"/>
          </w:rPr>
          <w:fldChar w:fldCharType="separate"/>
        </w:r>
        <w:r w:rsidR="004E13A5">
          <w:rPr>
            <w:noProof/>
            <w:color w:val="007367" w:themeColor="accent2"/>
          </w:rPr>
          <w:t>1</w:t>
        </w:r>
        <w:r w:rsidR="00DE22CB" w:rsidRPr="009C0239">
          <w:rPr>
            <w:color w:val="007367" w:themeColor="accent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7367" w:themeColor="accent2"/>
      </w:rPr>
      <w:id w:val="1139992128"/>
      <w:docPartObj>
        <w:docPartGallery w:val="Page Numbers (Bottom of Page)"/>
        <w:docPartUnique/>
      </w:docPartObj>
    </w:sdtPr>
    <w:sdtEndPr>
      <w:rPr>
        <w:b/>
      </w:rPr>
    </w:sdtEndPr>
    <w:sdtContent>
      <w:p w14:paraId="077337A6" w14:textId="77777777" w:rsidR="00DD685E" w:rsidRPr="005D153C" w:rsidRDefault="00DD685E" w:rsidP="00D44F90">
        <w:pPr>
          <w:pStyle w:val="afffd"/>
          <w:jc w:val="center"/>
          <w:rPr>
            <w:b/>
            <w:color w:val="007367" w:themeColor="accent2"/>
          </w:rPr>
        </w:pPr>
        <w:r w:rsidRPr="00A16E52">
          <w:rPr>
            <w:color w:val="007367" w:themeColor="accent2"/>
          </w:rPr>
          <w:fldChar w:fldCharType="begin"/>
        </w:r>
        <w:r w:rsidRPr="00A16E52">
          <w:rPr>
            <w:color w:val="007367" w:themeColor="accent2"/>
          </w:rPr>
          <w:instrText>PAGE   \* MERGEFORMAT</w:instrText>
        </w:r>
        <w:r w:rsidRPr="00A16E52">
          <w:rPr>
            <w:color w:val="007367" w:themeColor="accent2"/>
          </w:rPr>
          <w:fldChar w:fldCharType="separate"/>
        </w:r>
        <w:r w:rsidR="004E13A5">
          <w:rPr>
            <w:noProof/>
            <w:color w:val="007367" w:themeColor="accent2"/>
          </w:rPr>
          <w:t>2</w:t>
        </w:r>
        <w:r w:rsidRPr="00A16E52">
          <w:rPr>
            <w:color w:val="007367" w:themeColor="accen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466B9" w14:textId="77777777" w:rsidR="00BA5ABB" w:rsidRPr="003A61B6" w:rsidRDefault="00BA5ABB" w:rsidP="009417CC">
      <w:r>
        <w:separator/>
      </w:r>
    </w:p>
  </w:footnote>
  <w:footnote w:type="continuationSeparator" w:id="0">
    <w:p w14:paraId="6DEEBAC6" w14:textId="77777777" w:rsidR="00BA5ABB" w:rsidRPr="003A61B6" w:rsidRDefault="00BA5ABB" w:rsidP="0094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D6299" w14:textId="77777777" w:rsidR="00EA49EC" w:rsidRPr="00EA49EC" w:rsidRDefault="00EA49EC" w:rsidP="00EA49EC">
    <w:pPr>
      <w:pStyle w:val="afffff2"/>
      <w:rPr>
        <w:b/>
        <w:bCs/>
      </w:rPr>
    </w:pPr>
    <w:r w:rsidRPr="005D153C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176C7235" wp14:editId="36662103">
          <wp:simplePos x="0" y="0"/>
          <wp:positionH relativeFrom="margin">
            <wp:align>left</wp:align>
          </wp:positionH>
          <wp:positionV relativeFrom="paragraph">
            <wp:posOffset>-30728</wp:posOffset>
          </wp:positionV>
          <wp:extent cx="1025529" cy="206734"/>
          <wp:effectExtent l="0" t="0" r="3175" b="317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цвет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9" cy="20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53C">
      <w:t xml:space="preserve"> </w:t>
    </w:r>
    <w:r w:rsidRPr="00EA49EC">
      <w:rPr>
        <w:b/>
        <w:bCs/>
      </w:rPr>
      <w:t>Разработка стратегии действующего бизнеса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9323F" w14:textId="77777777" w:rsidR="00DD685E" w:rsidRPr="005D153C" w:rsidRDefault="00DD685E" w:rsidP="00520EFB">
    <w:pPr>
      <w:pStyle w:val="afffff2"/>
    </w:pPr>
    <w:r w:rsidRPr="005D153C">
      <w:rPr>
        <w:rFonts w:cstheme="minorHAnsi"/>
        <w:noProof/>
      </w:rPr>
      <w:drawing>
        <wp:anchor distT="0" distB="0" distL="114300" distR="114300" simplePos="0" relativeHeight="251656192" behindDoc="0" locked="0" layoutInCell="1" allowOverlap="1" wp14:anchorId="0E43A866" wp14:editId="54A01829">
          <wp:simplePos x="0" y="0"/>
          <wp:positionH relativeFrom="margin">
            <wp:align>left</wp:align>
          </wp:positionH>
          <wp:positionV relativeFrom="paragraph">
            <wp:posOffset>-30728</wp:posOffset>
          </wp:positionV>
          <wp:extent cx="1025529" cy="206734"/>
          <wp:effectExtent l="0" t="0" r="3175" b="317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цвет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9" cy="20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53C">
      <w:t xml:space="preserve"> Разработка стратегии действующего бизнеса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59418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67E9B"/>
    <w:multiLevelType w:val="hybridMultilevel"/>
    <w:tmpl w:val="EFE490D2"/>
    <w:lvl w:ilvl="0" w:tplc="47AC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0B22" w:themeColor="accent1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1F8A"/>
    <w:multiLevelType w:val="hybridMultilevel"/>
    <w:tmpl w:val="2EDA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FDF2EF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311874"/>
    <w:multiLevelType w:val="hybridMultilevel"/>
    <w:tmpl w:val="AA40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41B4"/>
    <w:multiLevelType w:val="hybridMultilevel"/>
    <w:tmpl w:val="BC0839D6"/>
    <w:lvl w:ilvl="0" w:tplc="3F308D82">
      <w:start w:val="1"/>
      <w:numFmt w:val="bullet"/>
      <w:pStyle w:val="20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position w:val="0"/>
        <w:sz w:val="16"/>
        <w:vertAlign w:val="baseline"/>
      </w:rPr>
    </w:lvl>
    <w:lvl w:ilvl="1" w:tplc="04190003" w:tentative="1">
      <w:start w:val="1"/>
      <w:numFmt w:val="bullet"/>
      <w:pStyle w:val="2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F755A"/>
    <w:multiLevelType w:val="hybridMultilevel"/>
    <w:tmpl w:val="6790829A"/>
    <w:lvl w:ilvl="0" w:tplc="B6CC33E2">
      <w:start w:val="1"/>
      <w:numFmt w:val="bullet"/>
      <w:pStyle w:val="51"/>
      <w:lvlText w:val="■"/>
      <w:lvlJc w:val="left"/>
      <w:pPr>
        <w:ind w:left="1571" w:hanging="360"/>
      </w:pPr>
      <w:rPr>
        <w:rFonts w:ascii="Arial" w:hAnsi="Arial" w:hint="default"/>
        <w:color w:val="EBE22F" w:themeColor="accent5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6C77A0"/>
    <w:multiLevelType w:val="hybridMultilevel"/>
    <w:tmpl w:val="23D27F58"/>
    <w:lvl w:ilvl="0" w:tplc="56C4FAF8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8" w15:restartNumberingAfterBreak="0">
    <w:nsid w:val="234010CC"/>
    <w:multiLevelType w:val="hybridMultilevel"/>
    <w:tmpl w:val="1AD009CE"/>
    <w:lvl w:ilvl="0" w:tplc="6EC637A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64E7"/>
    <w:multiLevelType w:val="hybridMultilevel"/>
    <w:tmpl w:val="FC3E9978"/>
    <w:lvl w:ilvl="0" w:tplc="1B9459D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/>
        <w:color w:val="D30B22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5354"/>
    <w:multiLevelType w:val="hybridMultilevel"/>
    <w:tmpl w:val="E6E2F2BA"/>
    <w:lvl w:ilvl="0" w:tplc="BE70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E77F3"/>
    <w:multiLevelType w:val="multilevel"/>
    <w:tmpl w:val="8438FC0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bullet"/>
      <w:pStyle w:val="a2"/>
      <w:lvlText w:val=""/>
      <w:lvlJc w:val="left"/>
      <w:pPr>
        <w:ind w:left="792" w:hanging="432"/>
      </w:pPr>
      <w:rPr>
        <w:rFonts w:ascii="Wingdings" w:hAnsi="Wingdings" w:hint="default"/>
        <w:color w:val="F45949"/>
        <w:position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A85CC1"/>
    <w:multiLevelType w:val="hybridMultilevel"/>
    <w:tmpl w:val="4106EDEA"/>
    <w:lvl w:ilvl="0" w:tplc="56C4FAF8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30097FB9"/>
    <w:multiLevelType w:val="hybridMultilevel"/>
    <w:tmpl w:val="80EEC372"/>
    <w:lvl w:ilvl="0" w:tplc="BE70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260EC"/>
    <w:multiLevelType w:val="hybridMultilevel"/>
    <w:tmpl w:val="005AF810"/>
    <w:lvl w:ilvl="0" w:tplc="56C4FAF8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5" w15:restartNumberingAfterBreak="0">
    <w:nsid w:val="3B073090"/>
    <w:multiLevelType w:val="hybridMultilevel"/>
    <w:tmpl w:val="63204C04"/>
    <w:lvl w:ilvl="0" w:tplc="D1AA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1F558A"/>
    <w:multiLevelType w:val="hybridMultilevel"/>
    <w:tmpl w:val="C234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4792"/>
    <w:multiLevelType w:val="hybridMultilevel"/>
    <w:tmpl w:val="DE18E0C0"/>
    <w:lvl w:ilvl="0" w:tplc="65C840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5949"/>
        <w:position w:val="0"/>
        <w:sz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0CF1"/>
    <w:multiLevelType w:val="hybridMultilevel"/>
    <w:tmpl w:val="6E74C8E0"/>
    <w:lvl w:ilvl="0" w:tplc="BE70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25"/>
    <w:multiLevelType w:val="hybridMultilevel"/>
    <w:tmpl w:val="4584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0DCF"/>
    <w:multiLevelType w:val="hybridMultilevel"/>
    <w:tmpl w:val="755E1596"/>
    <w:lvl w:ilvl="0" w:tplc="EDCA2360">
      <w:start w:val="1"/>
      <w:numFmt w:val="decimal"/>
      <w:pStyle w:val="1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51D1B"/>
    <w:multiLevelType w:val="hybridMultilevel"/>
    <w:tmpl w:val="358CBB10"/>
    <w:lvl w:ilvl="0" w:tplc="BE70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036DB"/>
    <w:multiLevelType w:val="hybridMultilevel"/>
    <w:tmpl w:val="54F46EC2"/>
    <w:lvl w:ilvl="0" w:tplc="8FB6CA12">
      <w:start w:val="1"/>
      <w:numFmt w:val="bullet"/>
      <w:lvlText w:val="─"/>
      <w:lvlJc w:val="left"/>
      <w:pPr>
        <w:ind w:left="31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2" w:hanging="360"/>
      </w:pPr>
      <w:rPr>
        <w:rFonts w:ascii="Wingdings" w:hAnsi="Wingdings" w:hint="default"/>
      </w:rPr>
    </w:lvl>
  </w:abstractNum>
  <w:abstractNum w:abstractNumId="23" w15:restartNumberingAfterBreak="0">
    <w:nsid w:val="62C84DFB"/>
    <w:multiLevelType w:val="hybridMultilevel"/>
    <w:tmpl w:val="A1829974"/>
    <w:lvl w:ilvl="0" w:tplc="56C4FAF8">
      <w:start w:val="1"/>
      <w:numFmt w:val="bullet"/>
      <w:lvlText w:val=""/>
      <w:lvlJc w:val="left"/>
      <w:pPr>
        <w:ind w:left="974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4" w15:restartNumberingAfterBreak="0">
    <w:nsid w:val="6A342526"/>
    <w:multiLevelType w:val="hybridMultilevel"/>
    <w:tmpl w:val="BC520E20"/>
    <w:lvl w:ilvl="0" w:tplc="459A755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B24F6"/>
    <w:multiLevelType w:val="hybridMultilevel"/>
    <w:tmpl w:val="75361C76"/>
    <w:lvl w:ilvl="0" w:tplc="56C4FAF8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6" w15:restartNumberingAfterBreak="0">
    <w:nsid w:val="6DE10FD7"/>
    <w:multiLevelType w:val="hybridMultilevel"/>
    <w:tmpl w:val="BEF2D750"/>
    <w:lvl w:ilvl="0" w:tplc="56C4FAF8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70634C25"/>
    <w:multiLevelType w:val="hybridMultilevel"/>
    <w:tmpl w:val="6BDAE400"/>
    <w:lvl w:ilvl="0" w:tplc="78BE867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D30B22" w:themeColor="accent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14A3D"/>
    <w:multiLevelType w:val="hybridMultilevel"/>
    <w:tmpl w:val="3EEC46B0"/>
    <w:lvl w:ilvl="0" w:tplc="395A790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color w:val="00564C" w:themeColor="accent2" w:themeShade="BF"/>
        <w:position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66D14"/>
    <w:multiLevelType w:val="hybridMultilevel"/>
    <w:tmpl w:val="235AA28C"/>
    <w:lvl w:ilvl="0" w:tplc="6E809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30B22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86428"/>
    <w:multiLevelType w:val="hybridMultilevel"/>
    <w:tmpl w:val="E7BCD912"/>
    <w:lvl w:ilvl="0" w:tplc="2DBCE18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D30B22" w:themeColor="accent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87500"/>
    <w:multiLevelType w:val="hybridMultilevel"/>
    <w:tmpl w:val="F490D63C"/>
    <w:lvl w:ilvl="0" w:tplc="65C840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5949"/>
        <w:position w:val="0"/>
        <w:sz w:val="16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C5A6AE1"/>
    <w:multiLevelType w:val="hybridMultilevel"/>
    <w:tmpl w:val="4EA6BE40"/>
    <w:lvl w:ilvl="0" w:tplc="33A6ED8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D30B22" w:themeColor="accent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20"/>
  </w:num>
  <w:num w:numId="7">
    <w:abstractNumId w:val="8"/>
  </w:num>
  <w:num w:numId="8">
    <w:abstractNumId w:val="10"/>
  </w:num>
  <w:num w:numId="9">
    <w:abstractNumId w:val="18"/>
  </w:num>
  <w:num w:numId="10">
    <w:abstractNumId w:val="29"/>
  </w:num>
  <w:num w:numId="11">
    <w:abstractNumId w:val="15"/>
  </w:num>
  <w:num w:numId="12">
    <w:abstractNumId w:val="17"/>
  </w:num>
  <w:num w:numId="13">
    <w:abstractNumId w:val="4"/>
  </w:num>
  <w:num w:numId="14">
    <w:abstractNumId w:val="2"/>
  </w:num>
  <w:num w:numId="15">
    <w:abstractNumId w:val="16"/>
  </w:num>
  <w:num w:numId="16">
    <w:abstractNumId w:val="28"/>
  </w:num>
  <w:num w:numId="17">
    <w:abstractNumId w:val="24"/>
  </w:num>
  <w:num w:numId="18">
    <w:abstractNumId w:val="22"/>
  </w:num>
  <w:num w:numId="19">
    <w:abstractNumId w:val="31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14"/>
  </w:num>
  <w:num w:numId="25">
    <w:abstractNumId w:val="26"/>
  </w:num>
  <w:num w:numId="26">
    <w:abstractNumId w:val="25"/>
  </w:num>
  <w:num w:numId="27">
    <w:abstractNumId w:val="7"/>
  </w:num>
  <w:num w:numId="28">
    <w:abstractNumId w:val="23"/>
  </w:num>
  <w:num w:numId="29">
    <w:abstractNumId w:val="6"/>
  </w:num>
  <w:num w:numId="30">
    <w:abstractNumId w:val="27"/>
  </w:num>
  <w:num w:numId="31">
    <w:abstractNumId w:val="32"/>
  </w:num>
  <w:num w:numId="32">
    <w:abstractNumId w:val="1"/>
  </w:num>
  <w:num w:numId="3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LockQFSet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6"/>
    <w:rsid w:val="00001505"/>
    <w:rsid w:val="000024D2"/>
    <w:rsid w:val="00005334"/>
    <w:rsid w:val="00006DDB"/>
    <w:rsid w:val="00012F1B"/>
    <w:rsid w:val="00014548"/>
    <w:rsid w:val="00016310"/>
    <w:rsid w:val="000168E7"/>
    <w:rsid w:val="000178C2"/>
    <w:rsid w:val="0002054D"/>
    <w:rsid w:val="000206E6"/>
    <w:rsid w:val="00021117"/>
    <w:rsid w:val="00021136"/>
    <w:rsid w:val="00022794"/>
    <w:rsid w:val="000254EC"/>
    <w:rsid w:val="0002567D"/>
    <w:rsid w:val="00026BE8"/>
    <w:rsid w:val="000335F9"/>
    <w:rsid w:val="00033CDF"/>
    <w:rsid w:val="000350C2"/>
    <w:rsid w:val="0003762A"/>
    <w:rsid w:val="00040977"/>
    <w:rsid w:val="00040BBC"/>
    <w:rsid w:val="0004106D"/>
    <w:rsid w:val="000423B5"/>
    <w:rsid w:val="000453FA"/>
    <w:rsid w:val="00045DAF"/>
    <w:rsid w:val="00046A9F"/>
    <w:rsid w:val="000476D2"/>
    <w:rsid w:val="00047D60"/>
    <w:rsid w:val="00047F76"/>
    <w:rsid w:val="0005211C"/>
    <w:rsid w:val="000523D6"/>
    <w:rsid w:val="00053969"/>
    <w:rsid w:val="00053F54"/>
    <w:rsid w:val="00054606"/>
    <w:rsid w:val="000549B0"/>
    <w:rsid w:val="00054D93"/>
    <w:rsid w:val="00056370"/>
    <w:rsid w:val="00056C41"/>
    <w:rsid w:val="0005761E"/>
    <w:rsid w:val="00065370"/>
    <w:rsid w:val="00072557"/>
    <w:rsid w:val="000748FC"/>
    <w:rsid w:val="00076F5C"/>
    <w:rsid w:val="0007730A"/>
    <w:rsid w:val="00080848"/>
    <w:rsid w:val="00083B1B"/>
    <w:rsid w:val="00084983"/>
    <w:rsid w:val="00085D21"/>
    <w:rsid w:val="00091ED7"/>
    <w:rsid w:val="00094795"/>
    <w:rsid w:val="00094CCC"/>
    <w:rsid w:val="000962AE"/>
    <w:rsid w:val="00096D5E"/>
    <w:rsid w:val="00096FE7"/>
    <w:rsid w:val="00097674"/>
    <w:rsid w:val="000A0888"/>
    <w:rsid w:val="000A1533"/>
    <w:rsid w:val="000A2E9B"/>
    <w:rsid w:val="000A35F3"/>
    <w:rsid w:val="000A49DF"/>
    <w:rsid w:val="000A6017"/>
    <w:rsid w:val="000A7690"/>
    <w:rsid w:val="000B0E90"/>
    <w:rsid w:val="000B1059"/>
    <w:rsid w:val="000B22F0"/>
    <w:rsid w:val="000B347D"/>
    <w:rsid w:val="000B3F6E"/>
    <w:rsid w:val="000B59DE"/>
    <w:rsid w:val="000B6F64"/>
    <w:rsid w:val="000C2AE0"/>
    <w:rsid w:val="000C3277"/>
    <w:rsid w:val="000C59EA"/>
    <w:rsid w:val="000C7D91"/>
    <w:rsid w:val="000D2789"/>
    <w:rsid w:val="000E0315"/>
    <w:rsid w:val="000E0327"/>
    <w:rsid w:val="000E254C"/>
    <w:rsid w:val="000E49AA"/>
    <w:rsid w:val="000E4E83"/>
    <w:rsid w:val="000E60EE"/>
    <w:rsid w:val="000E618D"/>
    <w:rsid w:val="000E7178"/>
    <w:rsid w:val="000E7745"/>
    <w:rsid w:val="000F1D87"/>
    <w:rsid w:val="000F27C4"/>
    <w:rsid w:val="000F2AEA"/>
    <w:rsid w:val="000F2D95"/>
    <w:rsid w:val="001000D9"/>
    <w:rsid w:val="00103155"/>
    <w:rsid w:val="0010480B"/>
    <w:rsid w:val="001101ED"/>
    <w:rsid w:val="001111A0"/>
    <w:rsid w:val="00113BEF"/>
    <w:rsid w:val="001167EE"/>
    <w:rsid w:val="00120AAC"/>
    <w:rsid w:val="00122B74"/>
    <w:rsid w:val="0012529A"/>
    <w:rsid w:val="00127490"/>
    <w:rsid w:val="00127682"/>
    <w:rsid w:val="00127BB6"/>
    <w:rsid w:val="00131819"/>
    <w:rsid w:val="00132B31"/>
    <w:rsid w:val="001337B6"/>
    <w:rsid w:val="0013505F"/>
    <w:rsid w:val="00135789"/>
    <w:rsid w:val="0013615C"/>
    <w:rsid w:val="00137323"/>
    <w:rsid w:val="00137CB9"/>
    <w:rsid w:val="0014199C"/>
    <w:rsid w:val="001420B5"/>
    <w:rsid w:val="00142A81"/>
    <w:rsid w:val="001438A4"/>
    <w:rsid w:val="00145139"/>
    <w:rsid w:val="0015087C"/>
    <w:rsid w:val="00152724"/>
    <w:rsid w:val="00152DBC"/>
    <w:rsid w:val="001541D2"/>
    <w:rsid w:val="00154D28"/>
    <w:rsid w:val="001569EB"/>
    <w:rsid w:val="00161AAB"/>
    <w:rsid w:val="001639D8"/>
    <w:rsid w:val="00164BE3"/>
    <w:rsid w:val="00165594"/>
    <w:rsid w:val="001664B0"/>
    <w:rsid w:val="00170A61"/>
    <w:rsid w:val="00170CBD"/>
    <w:rsid w:val="00171879"/>
    <w:rsid w:val="00173087"/>
    <w:rsid w:val="00173A39"/>
    <w:rsid w:val="00175346"/>
    <w:rsid w:val="00175C30"/>
    <w:rsid w:val="00182B08"/>
    <w:rsid w:val="00186B89"/>
    <w:rsid w:val="00186EEA"/>
    <w:rsid w:val="00190477"/>
    <w:rsid w:val="0019537A"/>
    <w:rsid w:val="0019732E"/>
    <w:rsid w:val="0019754D"/>
    <w:rsid w:val="001A4F63"/>
    <w:rsid w:val="001A5B5A"/>
    <w:rsid w:val="001B26E8"/>
    <w:rsid w:val="001B7948"/>
    <w:rsid w:val="001B7EE0"/>
    <w:rsid w:val="001C01D1"/>
    <w:rsid w:val="001C5627"/>
    <w:rsid w:val="001C7325"/>
    <w:rsid w:val="001D0ECE"/>
    <w:rsid w:val="001D17E5"/>
    <w:rsid w:val="001D1F4F"/>
    <w:rsid w:val="001D3964"/>
    <w:rsid w:val="001D50DD"/>
    <w:rsid w:val="001D6C1C"/>
    <w:rsid w:val="001D75FD"/>
    <w:rsid w:val="001D79A4"/>
    <w:rsid w:val="001E16D6"/>
    <w:rsid w:val="001E3D02"/>
    <w:rsid w:val="001E6FEC"/>
    <w:rsid w:val="001F014E"/>
    <w:rsid w:val="001F0510"/>
    <w:rsid w:val="001F5B1A"/>
    <w:rsid w:val="001F5B8A"/>
    <w:rsid w:val="001F6D07"/>
    <w:rsid w:val="001F7E93"/>
    <w:rsid w:val="00201B9B"/>
    <w:rsid w:val="00201CDE"/>
    <w:rsid w:val="00201FAC"/>
    <w:rsid w:val="002021AD"/>
    <w:rsid w:val="002021B6"/>
    <w:rsid w:val="00204F9A"/>
    <w:rsid w:val="00206570"/>
    <w:rsid w:val="00210032"/>
    <w:rsid w:val="002109CE"/>
    <w:rsid w:val="0021308F"/>
    <w:rsid w:val="00213148"/>
    <w:rsid w:val="002144D2"/>
    <w:rsid w:val="00214DE2"/>
    <w:rsid w:val="00215D84"/>
    <w:rsid w:val="00221A61"/>
    <w:rsid w:val="00222089"/>
    <w:rsid w:val="002244A9"/>
    <w:rsid w:val="0022561B"/>
    <w:rsid w:val="00226D13"/>
    <w:rsid w:val="0022783E"/>
    <w:rsid w:val="0023071D"/>
    <w:rsid w:val="002309E2"/>
    <w:rsid w:val="00231319"/>
    <w:rsid w:val="00231DC0"/>
    <w:rsid w:val="00232712"/>
    <w:rsid w:val="00233AEA"/>
    <w:rsid w:val="00236800"/>
    <w:rsid w:val="00237D92"/>
    <w:rsid w:val="0024153A"/>
    <w:rsid w:val="00241BD7"/>
    <w:rsid w:val="00242D91"/>
    <w:rsid w:val="00242F3B"/>
    <w:rsid w:val="00243E63"/>
    <w:rsid w:val="0024400B"/>
    <w:rsid w:val="00245666"/>
    <w:rsid w:val="00246DA1"/>
    <w:rsid w:val="00247D57"/>
    <w:rsid w:val="00250586"/>
    <w:rsid w:val="002553FD"/>
    <w:rsid w:val="00256EC8"/>
    <w:rsid w:val="00256EF3"/>
    <w:rsid w:val="00257A0F"/>
    <w:rsid w:val="00257EF9"/>
    <w:rsid w:val="002602E5"/>
    <w:rsid w:val="00261423"/>
    <w:rsid w:val="0026156E"/>
    <w:rsid w:val="00261E9D"/>
    <w:rsid w:val="00265BA9"/>
    <w:rsid w:val="00266288"/>
    <w:rsid w:val="002706AF"/>
    <w:rsid w:val="002706EF"/>
    <w:rsid w:val="00271DE2"/>
    <w:rsid w:val="00272CEB"/>
    <w:rsid w:val="00272F91"/>
    <w:rsid w:val="002740C5"/>
    <w:rsid w:val="002754F4"/>
    <w:rsid w:val="00275A67"/>
    <w:rsid w:val="00277E56"/>
    <w:rsid w:val="00283FDA"/>
    <w:rsid w:val="00286840"/>
    <w:rsid w:val="002920AA"/>
    <w:rsid w:val="00292C0F"/>
    <w:rsid w:val="00293583"/>
    <w:rsid w:val="00293A88"/>
    <w:rsid w:val="00295516"/>
    <w:rsid w:val="00296E9C"/>
    <w:rsid w:val="002A46C9"/>
    <w:rsid w:val="002A47BB"/>
    <w:rsid w:val="002B0BFD"/>
    <w:rsid w:val="002B1B80"/>
    <w:rsid w:val="002B1E4A"/>
    <w:rsid w:val="002B1F50"/>
    <w:rsid w:val="002B2536"/>
    <w:rsid w:val="002B3478"/>
    <w:rsid w:val="002B3DEE"/>
    <w:rsid w:val="002B5EC2"/>
    <w:rsid w:val="002C123D"/>
    <w:rsid w:val="002C17BD"/>
    <w:rsid w:val="002C192B"/>
    <w:rsid w:val="002C1CA0"/>
    <w:rsid w:val="002C3004"/>
    <w:rsid w:val="002C4685"/>
    <w:rsid w:val="002D0DAC"/>
    <w:rsid w:val="002D3913"/>
    <w:rsid w:val="002D44C8"/>
    <w:rsid w:val="002D52C7"/>
    <w:rsid w:val="002D6BBF"/>
    <w:rsid w:val="002E5355"/>
    <w:rsid w:val="002E5BEC"/>
    <w:rsid w:val="002E633B"/>
    <w:rsid w:val="002E734F"/>
    <w:rsid w:val="002E7C76"/>
    <w:rsid w:val="002F188F"/>
    <w:rsid w:val="002F2654"/>
    <w:rsid w:val="002F7265"/>
    <w:rsid w:val="00300036"/>
    <w:rsid w:val="00301B30"/>
    <w:rsid w:val="00303ADA"/>
    <w:rsid w:val="00303FA3"/>
    <w:rsid w:val="003042DA"/>
    <w:rsid w:val="00307D5B"/>
    <w:rsid w:val="0031060C"/>
    <w:rsid w:val="00310911"/>
    <w:rsid w:val="003111D6"/>
    <w:rsid w:val="00312F3F"/>
    <w:rsid w:val="00314203"/>
    <w:rsid w:val="003150C8"/>
    <w:rsid w:val="0031640E"/>
    <w:rsid w:val="00316C30"/>
    <w:rsid w:val="003230D7"/>
    <w:rsid w:val="003276C7"/>
    <w:rsid w:val="0033180A"/>
    <w:rsid w:val="00331EE7"/>
    <w:rsid w:val="00332341"/>
    <w:rsid w:val="00334C54"/>
    <w:rsid w:val="00335E14"/>
    <w:rsid w:val="003369F2"/>
    <w:rsid w:val="003375C7"/>
    <w:rsid w:val="00340114"/>
    <w:rsid w:val="003411DC"/>
    <w:rsid w:val="00341216"/>
    <w:rsid w:val="00341A70"/>
    <w:rsid w:val="00342290"/>
    <w:rsid w:val="00342AF6"/>
    <w:rsid w:val="00343BFE"/>
    <w:rsid w:val="00343E94"/>
    <w:rsid w:val="003443C4"/>
    <w:rsid w:val="00347945"/>
    <w:rsid w:val="00354A6C"/>
    <w:rsid w:val="003559F4"/>
    <w:rsid w:val="0035639F"/>
    <w:rsid w:val="003571AA"/>
    <w:rsid w:val="00357F6B"/>
    <w:rsid w:val="003641AB"/>
    <w:rsid w:val="00371D55"/>
    <w:rsid w:val="003725F3"/>
    <w:rsid w:val="003737E5"/>
    <w:rsid w:val="00373A5A"/>
    <w:rsid w:val="00374070"/>
    <w:rsid w:val="00375ABA"/>
    <w:rsid w:val="00376E5D"/>
    <w:rsid w:val="0037709E"/>
    <w:rsid w:val="00381C79"/>
    <w:rsid w:val="00383009"/>
    <w:rsid w:val="00384CDE"/>
    <w:rsid w:val="00390D77"/>
    <w:rsid w:val="00391217"/>
    <w:rsid w:val="00391CF5"/>
    <w:rsid w:val="00392D99"/>
    <w:rsid w:val="00393121"/>
    <w:rsid w:val="00394056"/>
    <w:rsid w:val="00394323"/>
    <w:rsid w:val="00397A83"/>
    <w:rsid w:val="003A104D"/>
    <w:rsid w:val="003A10D5"/>
    <w:rsid w:val="003A12FE"/>
    <w:rsid w:val="003A2510"/>
    <w:rsid w:val="003A35E5"/>
    <w:rsid w:val="003A4A81"/>
    <w:rsid w:val="003A51EF"/>
    <w:rsid w:val="003A5CF5"/>
    <w:rsid w:val="003A61B6"/>
    <w:rsid w:val="003A701A"/>
    <w:rsid w:val="003A7C2B"/>
    <w:rsid w:val="003B1337"/>
    <w:rsid w:val="003B2266"/>
    <w:rsid w:val="003B256F"/>
    <w:rsid w:val="003B2F63"/>
    <w:rsid w:val="003B3060"/>
    <w:rsid w:val="003B31AA"/>
    <w:rsid w:val="003B3AA5"/>
    <w:rsid w:val="003B6A41"/>
    <w:rsid w:val="003C1D9A"/>
    <w:rsid w:val="003C342F"/>
    <w:rsid w:val="003C4717"/>
    <w:rsid w:val="003C4A29"/>
    <w:rsid w:val="003C671E"/>
    <w:rsid w:val="003C7B79"/>
    <w:rsid w:val="003D1407"/>
    <w:rsid w:val="003D2DDA"/>
    <w:rsid w:val="003D4529"/>
    <w:rsid w:val="003D5B1E"/>
    <w:rsid w:val="003D6090"/>
    <w:rsid w:val="003D6EAC"/>
    <w:rsid w:val="003D78CC"/>
    <w:rsid w:val="003E03F9"/>
    <w:rsid w:val="003E187D"/>
    <w:rsid w:val="003E221E"/>
    <w:rsid w:val="003E26C8"/>
    <w:rsid w:val="003E29B3"/>
    <w:rsid w:val="003E2A9B"/>
    <w:rsid w:val="003E45EE"/>
    <w:rsid w:val="003E4B97"/>
    <w:rsid w:val="003E4F09"/>
    <w:rsid w:val="003F1A17"/>
    <w:rsid w:val="003F2BA0"/>
    <w:rsid w:val="003F43E8"/>
    <w:rsid w:val="003F716A"/>
    <w:rsid w:val="00401DA2"/>
    <w:rsid w:val="004045D0"/>
    <w:rsid w:val="00406079"/>
    <w:rsid w:val="004067BA"/>
    <w:rsid w:val="00406DB2"/>
    <w:rsid w:val="00407246"/>
    <w:rsid w:val="0041203B"/>
    <w:rsid w:val="0041290F"/>
    <w:rsid w:val="00412CAA"/>
    <w:rsid w:val="00414C30"/>
    <w:rsid w:val="00414C5E"/>
    <w:rsid w:val="00416E66"/>
    <w:rsid w:val="00417006"/>
    <w:rsid w:val="004229C6"/>
    <w:rsid w:val="00423778"/>
    <w:rsid w:val="0042756A"/>
    <w:rsid w:val="00431711"/>
    <w:rsid w:val="0043208F"/>
    <w:rsid w:val="00434AF9"/>
    <w:rsid w:val="00434BEE"/>
    <w:rsid w:val="00435060"/>
    <w:rsid w:val="004366A3"/>
    <w:rsid w:val="00441479"/>
    <w:rsid w:val="00442335"/>
    <w:rsid w:val="0044630E"/>
    <w:rsid w:val="00450021"/>
    <w:rsid w:val="004500CE"/>
    <w:rsid w:val="00451C83"/>
    <w:rsid w:val="0045215D"/>
    <w:rsid w:val="004559C6"/>
    <w:rsid w:val="00456FD9"/>
    <w:rsid w:val="00457105"/>
    <w:rsid w:val="0045762D"/>
    <w:rsid w:val="0046196D"/>
    <w:rsid w:val="00463606"/>
    <w:rsid w:val="004641E2"/>
    <w:rsid w:val="00464B9C"/>
    <w:rsid w:val="004664BB"/>
    <w:rsid w:val="00466535"/>
    <w:rsid w:val="0047012B"/>
    <w:rsid w:val="00470145"/>
    <w:rsid w:val="004721E8"/>
    <w:rsid w:val="004741A1"/>
    <w:rsid w:val="00474522"/>
    <w:rsid w:val="00475936"/>
    <w:rsid w:val="00476E0E"/>
    <w:rsid w:val="0047736D"/>
    <w:rsid w:val="00482508"/>
    <w:rsid w:val="00482951"/>
    <w:rsid w:val="00484DE3"/>
    <w:rsid w:val="0048531F"/>
    <w:rsid w:val="00485A30"/>
    <w:rsid w:val="0048769F"/>
    <w:rsid w:val="0049404E"/>
    <w:rsid w:val="004969CD"/>
    <w:rsid w:val="00497F41"/>
    <w:rsid w:val="004A0EFF"/>
    <w:rsid w:val="004A1034"/>
    <w:rsid w:val="004A180C"/>
    <w:rsid w:val="004A3636"/>
    <w:rsid w:val="004A51A8"/>
    <w:rsid w:val="004B0715"/>
    <w:rsid w:val="004B1AE0"/>
    <w:rsid w:val="004B2625"/>
    <w:rsid w:val="004B3115"/>
    <w:rsid w:val="004B320B"/>
    <w:rsid w:val="004B3C18"/>
    <w:rsid w:val="004B478B"/>
    <w:rsid w:val="004B482B"/>
    <w:rsid w:val="004B4D91"/>
    <w:rsid w:val="004B5BF2"/>
    <w:rsid w:val="004B7CC2"/>
    <w:rsid w:val="004C03AF"/>
    <w:rsid w:val="004C27CD"/>
    <w:rsid w:val="004C330E"/>
    <w:rsid w:val="004C3ABB"/>
    <w:rsid w:val="004C48DA"/>
    <w:rsid w:val="004C59C2"/>
    <w:rsid w:val="004C6781"/>
    <w:rsid w:val="004C737B"/>
    <w:rsid w:val="004C7448"/>
    <w:rsid w:val="004C7574"/>
    <w:rsid w:val="004C7FC7"/>
    <w:rsid w:val="004D1C51"/>
    <w:rsid w:val="004D270D"/>
    <w:rsid w:val="004D37E7"/>
    <w:rsid w:val="004D40F0"/>
    <w:rsid w:val="004D501E"/>
    <w:rsid w:val="004D7145"/>
    <w:rsid w:val="004E1147"/>
    <w:rsid w:val="004E13A5"/>
    <w:rsid w:val="004E20A7"/>
    <w:rsid w:val="004E2375"/>
    <w:rsid w:val="004E2C9C"/>
    <w:rsid w:val="004E4408"/>
    <w:rsid w:val="004E54E0"/>
    <w:rsid w:val="004E73BE"/>
    <w:rsid w:val="004F0145"/>
    <w:rsid w:val="004F206E"/>
    <w:rsid w:val="004F3D2F"/>
    <w:rsid w:val="004F45FB"/>
    <w:rsid w:val="004F4D62"/>
    <w:rsid w:val="004F5C9B"/>
    <w:rsid w:val="004F6EDC"/>
    <w:rsid w:val="00500641"/>
    <w:rsid w:val="0050235E"/>
    <w:rsid w:val="00502BCE"/>
    <w:rsid w:val="005058A8"/>
    <w:rsid w:val="00505B54"/>
    <w:rsid w:val="005076C4"/>
    <w:rsid w:val="00510618"/>
    <w:rsid w:val="00510D1C"/>
    <w:rsid w:val="005119CB"/>
    <w:rsid w:val="00512E3C"/>
    <w:rsid w:val="00514419"/>
    <w:rsid w:val="00514A2C"/>
    <w:rsid w:val="005150C0"/>
    <w:rsid w:val="00515305"/>
    <w:rsid w:val="00517F07"/>
    <w:rsid w:val="00520199"/>
    <w:rsid w:val="005202EE"/>
    <w:rsid w:val="00520553"/>
    <w:rsid w:val="00520A13"/>
    <w:rsid w:val="00520EFB"/>
    <w:rsid w:val="005229FB"/>
    <w:rsid w:val="00522B39"/>
    <w:rsid w:val="00523B46"/>
    <w:rsid w:val="00523FEF"/>
    <w:rsid w:val="005250E3"/>
    <w:rsid w:val="00525C85"/>
    <w:rsid w:val="00527557"/>
    <w:rsid w:val="00532426"/>
    <w:rsid w:val="00534181"/>
    <w:rsid w:val="005342FD"/>
    <w:rsid w:val="00536D27"/>
    <w:rsid w:val="00541CDB"/>
    <w:rsid w:val="005452B6"/>
    <w:rsid w:val="00546518"/>
    <w:rsid w:val="0055386C"/>
    <w:rsid w:val="00561034"/>
    <w:rsid w:val="00561B2D"/>
    <w:rsid w:val="00562235"/>
    <w:rsid w:val="00562865"/>
    <w:rsid w:val="00563648"/>
    <w:rsid w:val="005650DB"/>
    <w:rsid w:val="0056629B"/>
    <w:rsid w:val="005667F2"/>
    <w:rsid w:val="00567874"/>
    <w:rsid w:val="005707BE"/>
    <w:rsid w:val="00570C89"/>
    <w:rsid w:val="00571BBC"/>
    <w:rsid w:val="00573D07"/>
    <w:rsid w:val="00577B7F"/>
    <w:rsid w:val="00581286"/>
    <w:rsid w:val="00581AC5"/>
    <w:rsid w:val="005837EB"/>
    <w:rsid w:val="00584894"/>
    <w:rsid w:val="00587DFD"/>
    <w:rsid w:val="00595CAD"/>
    <w:rsid w:val="00596F2E"/>
    <w:rsid w:val="00597CD1"/>
    <w:rsid w:val="00597E83"/>
    <w:rsid w:val="005A0461"/>
    <w:rsid w:val="005A1A6F"/>
    <w:rsid w:val="005A1A9E"/>
    <w:rsid w:val="005A2213"/>
    <w:rsid w:val="005A37C1"/>
    <w:rsid w:val="005A5F12"/>
    <w:rsid w:val="005A5F66"/>
    <w:rsid w:val="005A67E7"/>
    <w:rsid w:val="005B0DEB"/>
    <w:rsid w:val="005B1450"/>
    <w:rsid w:val="005B186B"/>
    <w:rsid w:val="005B3615"/>
    <w:rsid w:val="005B4397"/>
    <w:rsid w:val="005B6123"/>
    <w:rsid w:val="005B644D"/>
    <w:rsid w:val="005C07A7"/>
    <w:rsid w:val="005C0C49"/>
    <w:rsid w:val="005C40CA"/>
    <w:rsid w:val="005C414D"/>
    <w:rsid w:val="005C65E3"/>
    <w:rsid w:val="005C6F81"/>
    <w:rsid w:val="005C7403"/>
    <w:rsid w:val="005C741B"/>
    <w:rsid w:val="005D14C3"/>
    <w:rsid w:val="005D153C"/>
    <w:rsid w:val="005D2B9E"/>
    <w:rsid w:val="005D398D"/>
    <w:rsid w:val="005D4E07"/>
    <w:rsid w:val="005D7853"/>
    <w:rsid w:val="005D7AF9"/>
    <w:rsid w:val="005D7D4B"/>
    <w:rsid w:val="005D7D64"/>
    <w:rsid w:val="005E0303"/>
    <w:rsid w:val="005E0DDF"/>
    <w:rsid w:val="005E1601"/>
    <w:rsid w:val="005E4673"/>
    <w:rsid w:val="005E61D9"/>
    <w:rsid w:val="005E62C4"/>
    <w:rsid w:val="005E7956"/>
    <w:rsid w:val="005F0C5E"/>
    <w:rsid w:val="005F11B2"/>
    <w:rsid w:val="005F1B26"/>
    <w:rsid w:val="005F1CE4"/>
    <w:rsid w:val="005F3FC5"/>
    <w:rsid w:val="005F46C8"/>
    <w:rsid w:val="005F5FAA"/>
    <w:rsid w:val="00600853"/>
    <w:rsid w:val="00603126"/>
    <w:rsid w:val="00603384"/>
    <w:rsid w:val="006049E3"/>
    <w:rsid w:val="006054FF"/>
    <w:rsid w:val="00607DDF"/>
    <w:rsid w:val="00614C2E"/>
    <w:rsid w:val="00617D1E"/>
    <w:rsid w:val="0062224A"/>
    <w:rsid w:val="006223FF"/>
    <w:rsid w:val="006278F5"/>
    <w:rsid w:val="00630AD0"/>
    <w:rsid w:val="00632F68"/>
    <w:rsid w:val="00635B39"/>
    <w:rsid w:val="00636B54"/>
    <w:rsid w:val="0063743D"/>
    <w:rsid w:val="006378D4"/>
    <w:rsid w:val="00637D84"/>
    <w:rsid w:val="0064055F"/>
    <w:rsid w:val="00640F13"/>
    <w:rsid w:val="00642C45"/>
    <w:rsid w:val="00643CA5"/>
    <w:rsid w:val="00645B85"/>
    <w:rsid w:val="00647228"/>
    <w:rsid w:val="00647CD0"/>
    <w:rsid w:val="0065094F"/>
    <w:rsid w:val="00651287"/>
    <w:rsid w:val="0065154C"/>
    <w:rsid w:val="00655F00"/>
    <w:rsid w:val="006569BD"/>
    <w:rsid w:val="00660F40"/>
    <w:rsid w:val="0066199F"/>
    <w:rsid w:val="006623BD"/>
    <w:rsid w:val="006623ED"/>
    <w:rsid w:val="00662CB6"/>
    <w:rsid w:val="00662D0D"/>
    <w:rsid w:val="0066385A"/>
    <w:rsid w:val="00665D5C"/>
    <w:rsid w:val="00667000"/>
    <w:rsid w:val="00667765"/>
    <w:rsid w:val="00671009"/>
    <w:rsid w:val="0067321A"/>
    <w:rsid w:val="00673AFD"/>
    <w:rsid w:val="00674676"/>
    <w:rsid w:val="00680D1B"/>
    <w:rsid w:val="00682E99"/>
    <w:rsid w:val="00683EFA"/>
    <w:rsid w:val="006840BF"/>
    <w:rsid w:val="0068433F"/>
    <w:rsid w:val="0068630A"/>
    <w:rsid w:val="00691B6D"/>
    <w:rsid w:val="00692AB0"/>
    <w:rsid w:val="00692AC0"/>
    <w:rsid w:val="00692B97"/>
    <w:rsid w:val="00696FDC"/>
    <w:rsid w:val="006A0863"/>
    <w:rsid w:val="006A596A"/>
    <w:rsid w:val="006A630C"/>
    <w:rsid w:val="006A6DAF"/>
    <w:rsid w:val="006B0912"/>
    <w:rsid w:val="006B0BB9"/>
    <w:rsid w:val="006B2595"/>
    <w:rsid w:val="006B286A"/>
    <w:rsid w:val="006B5CAE"/>
    <w:rsid w:val="006B7188"/>
    <w:rsid w:val="006B71F1"/>
    <w:rsid w:val="006C3B44"/>
    <w:rsid w:val="006C7EE1"/>
    <w:rsid w:val="006D03B2"/>
    <w:rsid w:val="006D0DF8"/>
    <w:rsid w:val="006D1F06"/>
    <w:rsid w:val="006D27D8"/>
    <w:rsid w:val="006D297C"/>
    <w:rsid w:val="006D2A7C"/>
    <w:rsid w:val="006D354D"/>
    <w:rsid w:val="006D3832"/>
    <w:rsid w:val="006D3FBF"/>
    <w:rsid w:val="006D4847"/>
    <w:rsid w:val="006D6752"/>
    <w:rsid w:val="006D7709"/>
    <w:rsid w:val="006D795C"/>
    <w:rsid w:val="006E05C0"/>
    <w:rsid w:val="006E0734"/>
    <w:rsid w:val="006E0DFB"/>
    <w:rsid w:val="006E1F12"/>
    <w:rsid w:val="006E450C"/>
    <w:rsid w:val="006E6D05"/>
    <w:rsid w:val="006E7A1B"/>
    <w:rsid w:val="006F438C"/>
    <w:rsid w:val="006F6A02"/>
    <w:rsid w:val="006F7F60"/>
    <w:rsid w:val="007009B1"/>
    <w:rsid w:val="00701D85"/>
    <w:rsid w:val="00702B39"/>
    <w:rsid w:val="00703BE8"/>
    <w:rsid w:val="00704107"/>
    <w:rsid w:val="00706F7C"/>
    <w:rsid w:val="00707BD6"/>
    <w:rsid w:val="00710343"/>
    <w:rsid w:val="00710450"/>
    <w:rsid w:val="00710B97"/>
    <w:rsid w:val="007120D2"/>
    <w:rsid w:val="00712C35"/>
    <w:rsid w:val="007131AE"/>
    <w:rsid w:val="0071357D"/>
    <w:rsid w:val="0071463B"/>
    <w:rsid w:val="007156D1"/>
    <w:rsid w:val="00725C08"/>
    <w:rsid w:val="0073184D"/>
    <w:rsid w:val="00734371"/>
    <w:rsid w:val="007351DA"/>
    <w:rsid w:val="007367EA"/>
    <w:rsid w:val="00737752"/>
    <w:rsid w:val="007414BC"/>
    <w:rsid w:val="0074177D"/>
    <w:rsid w:val="00741966"/>
    <w:rsid w:val="007428D5"/>
    <w:rsid w:val="00744707"/>
    <w:rsid w:val="00744A88"/>
    <w:rsid w:val="007458FE"/>
    <w:rsid w:val="00746507"/>
    <w:rsid w:val="00750289"/>
    <w:rsid w:val="00750970"/>
    <w:rsid w:val="00751FB4"/>
    <w:rsid w:val="00752843"/>
    <w:rsid w:val="00752AC9"/>
    <w:rsid w:val="007530D5"/>
    <w:rsid w:val="007537CB"/>
    <w:rsid w:val="0075448E"/>
    <w:rsid w:val="0075623B"/>
    <w:rsid w:val="00756410"/>
    <w:rsid w:val="00756B98"/>
    <w:rsid w:val="007573C1"/>
    <w:rsid w:val="00760637"/>
    <w:rsid w:val="00761FAA"/>
    <w:rsid w:val="00762DC3"/>
    <w:rsid w:val="0076582B"/>
    <w:rsid w:val="00766322"/>
    <w:rsid w:val="0076700E"/>
    <w:rsid w:val="00767048"/>
    <w:rsid w:val="00767384"/>
    <w:rsid w:val="007678F9"/>
    <w:rsid w:val="00770C16"/>
    <w:rsid w:val="00770F59"/>
    <w:rsid w:val="0077196B"/>
    <w:rsid w:val="00775D87"/>
    <w:rsid w:val="00776116"/>
    <w:rsid w:val="007767D2"/>
    <w:rsid w:val="00780148"/>
    <w:rsid w:val="00781CAB"/>
    <w:rsid w:val="00783CA8"/>
    <w:rsid w:val="00787FB2"/>
    <w:rsid w:val="007917C2"/>
    <w:rsid w:val="00791D43"/>
    <w:rsid w:val="00791E79"/>
    <w:rsid w:val="00796FA8"/>
    <w:rsid w:val="007A0401"/>
    <w:rsid w:val="007A1AB7"/>
    <w:rsid w:val="007A5524"/>
    <w:rsid w:val="007A6BA6"/>
    <w:rsid w:val="007B0D5E"/>
    <w:rsid w:val="007B352A"/>
    <w:rsid w:val="007C0E68"/>
    <w:rsid w:val="007C21AA"/>
    <w:rsid w:val="007C5A71"/>
    <w:rsid w:val="007C6868"/>
    <w:rsid w:val="007C6B02"/>
    <w:rsid w:val="007D014A"/>
    <w:rsid w:val="007D1919"/>
    <w:rsid w:val="007D24C4"/>
    <w:rsid w:val="007D382C"/>
    <w:rsid w:val="007D4B7C"/>
    <w:rsid w:val="007D68DE"/>
    <w:rsid w:val="007D78AD"/>
    <w:rsid w:val="007D7D5C"/>
    <w:rsid w:val="007E1DA1"/>
    <w:rsid w:val="007E2628"/>
    <w:rsid w:val="007E55B9"/>
    <w:rsid w:val="007E5756"/>
    <w:rsid w:val="007E7AD7"/>
    <w:rsid w:val="007E7DF0"/>
    <w:rsid w:val="007F13C9"/>
    <w:rsid w:val="007F2D76"/>
    <w:rsid w:val="007F3307"/>
    <w:rsid w:val="007F722E"/>
    <w:rsid w:val="007F7285"/>
    <w:rsid w:val="00802F93"/>
    <w:rsid w:val="00804A06"/>
    <w:rsid w:val="008050EE"/>
    <w:rsid w:val="00806E4D"/>
    <w:rsid w:val="00812A8C"/>
    <w:rsid w:val="008130F5"/>
    <w:rsid w:val="00813113"/>
    <w:rsid w:val="0081320B"/>
    <w:rsid w:val="00813339"/>
    <w:rsid w:val="00814063"/>
    <w:rsid w:val="00815523"/>
    <w:rsid w:val="00817624"/>
    <w:rsid w:val="008211A7"/>
    <w:rsid w:val="00821295"/>
    <w:rsid w:val="00821F71"/>
    <w:rsid w:val="00822B2D"/>
    <w:rsid w:val="00823272"/>
    <w:rsid w:val="00823310"/>
    <w:rsid w:val="00824D10"/>
    <w:rsid w:val="0082556B"/>
    <w:rsid w:val="00826480"/>
    <w:rsid w:val="0083044B"/>
    <w:rsid w:val="00831B75"/>
    <w:rsid w:val="008344C2"/>
    <w:rsid w:val="008347E0"/>
    <w:rsid w:val="00834D3E"/>
    <w:rsid w:val="00835783"/>
    <w:rsid w:val="00835F10"/>
    <w:rsid w:val="00836137"/>
    <w:rsid w:val="00836141"/>
    <w:rsid w:val="00836AE0"/>
    <w:rsid w:val="0083763B"/>
    <w:rsid w:val="0083767D"/>
    <w:rsid w:val="0084139C"/>
    <w:rsid w:val="00842BCA"/>
    <w:rsid w:val="00843D34"/>
    <w:rsid w:val="00844C0D"/>
    <w:rsid w:val="008472A5"/>
    <w:rsid w:val="00851C79"/>
    <w:rsid w:val="00852520"/>
    <w:rsid w:val="00854896"/>
    <w:rsid w:val="00855E2B"/>
    <w:rsid w:val="00857E81"/>
    <w:rsid w:val="00862176"/>
    <w:rsid w:val="0086287F"/>
    <w:rsid w:val="00864BE2"/>
    <w:rsid w:val="00871C5A"/>
    <w:rsid w:val="00871C84"/>
    <w:rsid w:val="00873376"/>
    <w:rsid w:val="00873442"/>
    <w:rsid w:val="0087599B"/>
    <w:rsid w:val="00877022"/>
    <w:rsid w:val="00880259"/>
    <w:rsid w:val="008807CC"/>
    <w:rsid w:val="00883CF4"/>
    <w:rsid w:val="008849A4"/>
    <w:rsid w:val="0088540F"/>
    <w:rsid w:val="00885B1C"/>
    <w:rsid w:val="00885D9C"/>
    <w:rsid w:val="00892B23"/>
    <w:rsid w:val="00893D92"/>
    <w:rsid w:val="008A08BD"/>
    <w:rsid w:val="008A1A91"/>
    <w:rsid w:val="008A2C13"/>
    <w:rsid w:val="008A4FFA"/>
    <w:rsid w:val="008A6559"/>
    <w:rsid w:val="008A7438"/>
    <w:rsid w:val="008A74DF"/>
    <w:rsid w:val="008A79D8"/>
    <w:rsid w:val="008B0266"/>
    <w:rsid w:val="008B047A"/>
    <w:rsid w:val="008B1013"/>
    <w:rsid w:val="008B1229"/>
    <w:rsid w:val="008B1BAA"/>
    <w:rsid w:val="008B2EA0"/>
    <w:rsid w:val="008C0D7F"/>
    <w:rsid w:val="008C215A"/>
    <w:rsid w:val="008C6AC1"/>
    <w:rsid w:val="008C6F58"/>
    <w:rsid w:val="008C7AD8"/>
    <w:rsid w:val="008D0785"/>
    <w:rsid w:val="008D309A"/>
    <w:rsid w:val="008D3994"/>
    <w:rsid w:val="008D39EF"/>
    <w:rsid w:val="008D76D8"/>
    <w:rsid w:val="008E2D0C"/>
    <w:rsid w:val="008E3363"/>
    <w:rsid w:val="008E3E8D"/>
    <w:rsid w:val="008E5F95"/>
    <w:rsid w:val="008E7BE7"/>
    <w:rsid w:val="008E7C88"/>
    <w:rsid w:val="008F00A6"/>
    <w:rsid w:val="008F0E5C"/>
    <w:rsid w:val="008F1EF9"/>
    <w:rsid w:val="008F4122"/>
    <w:rsid w:val="008F4A67"/>
    <w:rsid w:val="008F7D1A"/>
    <w:rsid w:val="0090032D"/>
    <w:rsid w:val="009013E3"/>
    <w:rsid w:val="0090247E"/>
    <w:rsid w:val="00903E27"/>
    <w:rsid w:val="00903E8F"/>
    <w:rsid w:val="009070EF"/>
    <w:rsid w:val="00910D52"/>
    <w:rsid w:val="009114EB"/>
    <w:rsid w:val="009125A4"/>
    <w:rsid w:val="0091398A"/>
    <w:rsid w:val="009140AF"/>
    <w:rsid w:val="0091425E"/>
    <w:rsid w:val="00915C76"/>
    <w:rsid w:val="009161A4"/>
    <w:rsid w:val="00916A48"/>
    <w:rsid w:val="00917F67"/>
    <w:rsid w:val="009204D9"/>
    <w:rsid w:val="009209C4"/>
    <w:rsid w:val="009210AB"/>
    <w:rsid w:val="00921BFE"/>
    <w:rsid w:val="009227C0"/>
    <w:rsid w:val="00922C49"/>
    <w:rsid w:val="00922EE1"/>
    <w:rsid w:val="009234A1"/>
    <w:rsid w:val="00924F47"/>
    <w:rsid w:val="009264B6"/>
    <w:rsid w:val="0092662D"/>
    <w:rsid w:val="00927CE8"/>
    <w:rsid w:val="00930693"/>
    <w:rsid w:val="009318BC"/>
    <w:rsid w:val="00932907"/>
    <w:rsid w:val="0093304B"/>
    <w:rsid w:val="00935767"/>
    <w:rsid w:val="009417CC"/>
    <w:rsid w:val="0094197E"/>
    <w:rsid w:val="00943586"/>
    <w:rsid w:val="00944440"/>
    <w:rsid w:val="00945290"/>
    <w:rsid w:val="009471D3"/>
    <w:rsid w:val="009505E2"/>
    <w:rsid w:val="009509AC"/>
    <w:rsid w:val="00952136"/>
    <w:rsid w:val="00953123"/>
    <w:rsid w:val="0095368D"/>
    <w:rsid w:val="00953BE7"/>
    <w:rsid w:val="009569B2"/>
    <w:rsid w:val="00957ACD"/>
    <w:rsid w:val="0096123B"/>
    <w:rsid w:val="00962766"/>
    <w:rsid w:val="00965550"/>
    <w:rsid w:val="009662E6"/>
    <w:rsid w:val="009675A2"/>
    <w:rsid w:val="009704BD"/>
    <w:rsid w:val="0097157C"/>
    <w:rsid w:val="009719D0"/>
    <w:rsid w:val="00972940"/>
    <w:rsid w:val="00974D13"/>
    <w:rsid w:val="0097521C"/>
    <w:rsid w:val="00976F0F"/>
    <w:rsid w:val="0098061A"/>
    <w:rsid w:val="00980E08"/>
    <w:rsid w:val="00980E5E"/>
    <w:rsid w:val="009811A4"/>
    <w:rsid w:val="0098147C"/>
    <w:rsid w:val="00982BEC"/>
    <w:rsid w:val="00982E45"/>
    <w:rsid w:val="0098312B"/>
    <w:rsid w:val="009866A2"/>
    <w:rsid w:val="00987501"/>
    <w:rsid w:val="0098781F"/>
    <w:rsid w:val="0098784A"/>
    <w:rsid w:val="009879FC"/>
    <w:rsid w:val="00992458"/>
    <w:rsid w:val="00995F37"/>
    <w:rsid w:val="00996D67"/>
    <w:rsid w:val="009A134C"/>
    <w:rsid w:val="009A29F2"/>
    <w:rsid w:val="009A2F9E"/>
    <w:rsid w:val="009A3457"/>
    <w:rsid w:val="009A3D00"/>
    <w:rsid w:val="009A4401"/>
    <w:rsid w:val="009B0D54"/>
    <w:rsid w:val="009B1836"/>
    <w:rsid w:val="009B1A06"/>
    <w:rsid w:val="009B3024"/>
    <w:rsid w:val="009B65EB"/>
    <w:rsid w:val="009C0239"/>
    <w:rsid w:val="009C0719"/>
    <w:rsid w:val="009C090C"/>
    <w:rsid w:val="009C394A"/>
    <w:rsid w:val="009C4894"/>
    <w:rsid w:val="009C5E0D"/>
    <w:rsid w:val="009C5E8D"/>
    <w:rsid w:val="009D05F3"/>
    <w:rsid w:val="009D142F"/>
    <w:rsid w:val="009D2353"/>
    <w:rsid w:val="009D379B"/>
    <w:rsid w:val="009D3804"/>
    <w:rsid w:val="009D6ACE"/>
    <w:rsid w:val="009D75F1"/>
    <w:rsid w:val="009E0308"/>
    <w:rsid w:val="009E048F"/>
    <w:rsid w:val="009E05E5"/>
    <w:rsid w:val="009E2F35"/>
    <w:rsid w:val="009E72EF"/>
    <w:rsid w:val="009F275E"/>
    <w:rsid w:val="009F40DD"/>
    <w:rsid w:val="009F4600"/>
    <w:rsid w:val="009F53FD"/>
    <w:rsid w:val="009F78AB"/>
    <w:rsid w:val="00A00496"/>
    <w:rsid w:val="00A01EDC"/>
    <w:rsid w:val="00A027C5"/>
    <w:rsid w:val="00A02F2A"/>
    <w:rsid w:val="00A04ED0"/>
    <w:rsid w:val="00A15F0A"/>
    <w:rsid w:val="00A16E52"/>
    <w:rsid w:val="00A17620"/>
    <w:rsid w:val="00A21B39"/>
    <w:rsid w:val="00A21DE4"/>
    <w:rsid w:val="00A226AB"/>
    <w:rsid w:val="00A229EA"/>
    <w:rsid w:val="00A22A22"/>
    <w:rsid w:val="00A27098"/>
    <w:rsid w:val="00A273A7"/>
    <w:rsid w:val="00A2789B"/>
    <w:rsid w:val="00A30063"/>
    <w:rsid w:val="00A31EAC"/>
    <w:rsid w:val="00A34041"/>
    <w:rsid w:val="00A34328"/>
    <w:rsid w:val="00A3475B"/>
    <w:rsid w:val="00A35321"/>
    <w:rsid w:val="00A367DD"/>
    <w:rsid w:val="00A37C7F"/>
    <w:rsid w:val="00A43EE0"/>
    <w:rsid w:val="00A46BBC"/>
    <w:rsid w:val="00A46E97"/>
    <w:rsid w:val="00A4794F"/>
    <w:rsid w:val="00A47FA3"/>
    <w:rsid w:val="00A50598"/>
    <w:rsid w:val="00A57788"/>
    <w:rsid w:val="00A64C9F"/>
    <w:rsid w:val="00A65D72"/>
    <w:rsid w:val="00A67192"/>
    <w:rsid w:val="00A674E6"/>
    <w:rsid w:val="00A706C6"/>
    <w:rsid w:val="00A71997"/>
    <w:rsid w:val="00A719D2"/>
    <w:rsid w:val="00A71EBF"/>
    <w:rsid w:val="00A75072"/>
    <w:rsid w:val="00A75EE9"/>
    <w:rsid w:val="00A764C6"/>
    <w:rsid w:val="00A7679C"/>
    <w:rsid w:val="00A807AC"/>
    <w:rsid w:val="00A80897"/>
    <w:rsid w:val="00A86280"/>
    <w:rsid w:val="00A86D59"/>
    <w:rsid w:val="00A87282"/>
    <w:rsid w:val="00A87353"/>
    <w:rsid w:val="00A904CF"/>
    <w:rsid w:val="00A91205"/>
    <w:rsid w:val="00A91BC4"/>
    <w:rsid w:val="00A91F88"/>
    <w:rsid w:val="00A92D18"/>
    <w:rsid w:val="00A93C99"/>
    <w:rsid w:val="00A9484C"/>
    <w:rsid w:val="00A94F7D"/>
    <w:rsid w:val="00A95E56"/>
    <w:rsid w:val="00A95E6D"/>
    <w:rsid w:val="00A97F0F"/>
    <w:rsid w:val="00AA4638"/>
    <w:rsid w:val="00AA587E"/>
    <w:rsid w:val="00AA6DB5"/>
    <w:rsid w:val="00AB0774"/>
    <w:rsid w:val="00AB17DD"/>
    <w:rsid w:val="00AB3B09"/>
    <w:rsid w:val="00AB6C67"/>
    <w:rsid w:val="00AC0F41"/>
    <w:rsid w:val="00AC1A02"/>
    <w:rsid w:val="00AC1BDA"/>
    <w:rsid w:val="00AC311B"/>
    <w:rsid w:val="00AC4E15"/>
    <w:rsid w:val="00AC5B7D"/>
    <w:rsid w:val="00AD1102"/>
    <w:rsid w:val="00AD23F7"/>
    <w:rsid w:val="00AD4BD5"/>
    <w:rsid w:val="00AD6012"/>
    <w:rsid w:val="00AD6F8A"/>
    <w:rsid w:val="00AD7F3E"/>
    <w:rsid w:val="00AE0662"/>
    <w:rsid w:val="00AE6D48"/>
    <w:rsid w:val="00AE752A"/>
    <w:rsid w:val="00AF1FF1"/>
    <w:rsid w:val="00B013CD"/>
    <w:rsid w:val="00B02CE8"/>
    <w:rsid w:val="00B0328A"/>
    <w:rsid w:val="00B03309"/>
    <w:rsid w:val="00B03A9B"/>
    <w:rsid w:val="00B03B46"/>
    <w:rsid w:val="00B0487C"/>
    <w:rsid w:val="00B0555C"/>
    <w:rsid w:val="00B10953"/>
    <w:rsid w:val="00B12A50"/>
    <w:rsid w:val="00B13CA7"/>
    <w:rsid w:val="00B13D83"/>
    <w:rsid w:val="00B17426"/>
    <w:rsid w:val="00B17ECF"/>
    <w:rsid w:val="00B20FD2"/>
    <w:rsid w:val="00B21312"/>
    <w:rsid w:val="00B2177D"/>
    <w:rsid w:val="00B22041"/>
    <w:rsid w:val="00B253A2"/>
    <w:rsid w:val="00B255A4"/>
    <w:rsid w:val="00B25DD1"/>
    <w:rsid w:val="00B27D13"/>
    <w:rsid w:val="00B30DD6"/>
    <w:rsid w:val="00B321C7"/>
    <w:rsid w:val="00B35DF8"/>
    <w:rsid w:val="00B36004"/>
    <w:rsid w:val="00B366DF"/>
    <w:rsid w:val="00B366FB"/>
    <w:rsid w:val="00B371C0"/>
    <w:rsid w:val="00B374C4"/>
    <w:rsid w:val="00B40F79"/>
    <w:rsid w:val="00B427E9"/>
    <w:rsid w:val="00B45023"/>
    <w:rsid w:val="00B45DFF"/>
    <w:rsid w:val="00B460BD"/>
    <w:rsid w:val="00B531F7"/>
    <w:rsid w:val="00B56E20"/>
    <w:rsid w:val="00B60D80"/>
    <w:rsid w:val="00B60FF8"/>
    <w:rsid w:val="00B61D14"/>
    <w:rsid w:val="00B61E0D"/>
    <w:rsid w:val="00B62919"/>
    <w:rsid w:val="00B629F6"/>
    <w:rsid w:val="00B63249"/>
    <w:rsid w:val="00B6344E"/>
    <w:rsid w:val="00B64A67"/>
    <w:rsid w:val="00B64CCD"/>
    <w:rsid w:val="00B65DC8"/>
    <w:rsid w:val="00B70E44"/>
    <w:rsid w:val="00B71D71"/>
    <w:rsid w:val="00B71E7B"/>
    <w:rsid w:val="00B721C1"/>
    <w:rsid w:val="00B73839"/>
    <w:rsid w:val="00B75188"/>
    <w:rsid w:val="00B76DC2"/>
    <w:rsid w:val="00B76F89"/>
    <w:rsid w:val="00B77659"/>
    <w:rsid w:val="00B803FF"/>
    <w:rsid w:val="00B80BA3"/>
    <w:rsid w:val="00B80EAC"/>
    <w:rsid w:val="00B82F16"/>
    <w:rsid w:val="00B84D8F"/>
    <w:rsid w:val="00B87E9B"/>
    <w:rsid w:val="00B87F8B"/>
    <w:rsid w:val="00B90269"/>
    <w:rsid w:val="00B9065D"/>
    <w:rsid w:val="00B9161D"/>
    <w:rsid w:val="00B91F06"/>
    <w:rsid w:val="00B93130"/>
    <w:rsid w:val="00B95C4F"/>
    <w:rsid w:val="00B96122"/>
    <w:rsid w:val="00B962FB"/>
    <w:rsid w:val="00B96B30"/>
    <w:rsid w:val="00BA0A73"/>
    <w:rsid w:val="00BA11CD"/>
    <w:rsid w:val="00BA1A0E"/>
    <w:rsid w:val="00BA2B49"/>
    <w:rsid w:val="00BA596E"/>
    <w:rsid w:val="00BA5ABB"/>
    <w:rsid w:val="00BA65FB"/>
    <w:rsid w:val="00BA7985"/>
    <w:rsid w:val="00BB0C13"/>
    <w:rsid w:val="00BB2E9E"/>
    <w:rsid w:val="00BB2F6B"/>
    <w:rsid w:val="00BB41E6"/>
    <w:rsid w:val="00BB729B"/>
    <w:rsid w:val="00BC2042"/>
    <w:rsid w:val="00BC2D3B"/>
    <w:rsid w:val="00BC7DC7"/>
    <w:rsid w:val="00BD0D57"/>
    <w:rsid w:val="00BD2156"/>
    <w:rsid w:val="00BD3B8D"/>
    <w:rsid w:val="00BD4864"/>
    <w:rsid w:val="00BD4AD5"/>
    <w:rsid w:val="00BE4446"/>
    <w:rsid w:val="00BE7E5B"/>
    <w:rsid w:val="00BF10E9"/>
    <w:rsid w:val="00BF2B5E"/>
    <w:rsid w:val="00BF3E22"/>
    <w:rsid w:val="00BF6FBB"/>
    <w:rsid w:val="00BF7BB7"/>
    <w:rsid w:val="00C0175A"/>
    <w:rsid w:val="00C046F9"/>
    <w:rsid w:val="00C048BD"/>
    <w:rsid w:val="00C05953"/>
    <w:rsid w:val="00C06DAC"/>
    <w:rsid w:val="00C06FDA"/>
    <w:rsid w:val="00C07658"/>
    <w:rsid w:val="00C10A1B"/>
    <w:rsid w:val="00C14E2A"/>
    <w:rsid w:val="00C14FE7"/>
    <w:rsid w:val="00C15062"/>
    <w:rsid w:val="00C16B60"/>
    <w:rsid w:val="00C20616"/>
    <w:rsid w:val="00C212D8"/>
    <w:rsid w:val="00C234D4"/>
    <w:rsid w:val="00C23AA9"/>
    <w:rsid w:val="00C247B6"/>
    <w:rsid w:val="00C264EE"/>
    <w:rsid w:val="00C27BB3"/>
    <w:rsid w:val="00C348EA"/>
    <w:rsid w:val="00C3494A"/>
    <w:rsid w:val="00C36B4D"/>
    <w:rsid w:val="00C36FFC"/>
    <w:rsid w:val="00C40710"/>
    <w:rsid w:val="00C43039"/>
    <w:rsid w:val="00C469F0"/>
    <w:rsid w:val="00C46EFD"/>
    <w:rsid w:val="00C4735F"/>
    <w:rsid w:val="00C508B5"/>
    <w:rsid w:val="00C51EDA"/>
    <w:rsid w:val="00C525C6"/>
    <w:rsid w:val="00C52BB0"/>
    <w:rsid w:val="00C543DE"/>
    <w:rsid w:val="00C54759"/>
    <w:rsid w:val="00C56180"/>
    <w:rsid w:val="00C566EC"/>
    <w:rsid w:val="00C56CC6"/>
    <w:rsid w:val="00C6056C"/>
    <w:rsid w:val="00C636CC"/>
    <w:rsid w:val="00C677BB"/>
    <w:rsid w:val="00C67C0F"/>
    <w:rsid w:val="00C7115B"/>
    <w:rsid w:val="00C713A5"/>
    <w:rsid w:val="00C7361B"/>
    <w:rsid w:val="00C7409F"/>
    <w:rsid w:val="00C74EE9"/>
    <w:rsid w:val="00C7535A"/>
    <w:rsid w:val="00C75FB2"/>
    <w:rsid w:val="00C764EC"/>
    <w:rsid w:val="00C76C71"/>
    <w:rsid w:val="00C76EE3"/>
    <w:rsid w:val="00C77C14"/>
    <w:rsid w:val="00C77D0B"/>
    <w:rsid w:val="00C80044"/>
    <w:rsid w:val="00C808B5"/>
    <w:rsid w:val="00C814AC"/>
    <w:rsid w:val="00C8269B"/>
    <w:rsid w:val="00C83F09"/>
    <w:rsid w:val="00C83FAA"/>
    <w:rsid w:val="00C845BC"/>
    <w:rsid w:val="00C84675"/>
    <w:rsid w:val="00C84A27"/>
    <w:rsid w:val="00C858A3"/>
    <w:rsid w:val="00C85918"/>
    <w:rsid w:val="00C87843"/>
    <w:rsid w:val="00C92354"/>
    <w:rsid w:val="00C932E8"/>
    <w:rsid w:val="00C94FF8"/>
    <w:rsid w:val="00C963B0"/>
    <w:rsid w:val="00CA1E64"/>
    <w:rsid w:val="00CA23E8"/>
    <w:rsid w:val="00CA2DF4"/>
    <w:rsid w:val="00CA3196"/>
    <w:rsid w:val="00CA31F1"/>
    <w:rsid w:val="00CA4248"/>
    <w:rsid w:val="00CA47E6"/>
    <w:rsid w:val="00CA69E8"/>
    <w:rsid w:val="00CB0FAD"/>
    <w:rsid w:val="00CC0049"/>
    <w:rsid w:val="00CC461F"/>
    <w:rsid w:val="00CC4D71"/>
    <w:rsid w:val="00CC5932"/>
    <w:rsid w:val="00CC5D70"/>
    <w:rsid w:val="00CD2087"/>
    <w:rsid w:val="00CD309F"/>
    <w:rsid w:val="00CD3E49"/>
    <w:rsid w:val="00CE0683"/>
    <w:rsid w:val="00CE1FA7"/>
    <w:rsid w:val="00CE38C2"/>
    <w:rsid w:val="00CE3D6D"/>
    <w:rsid w:val="00CE496E"/>
    <w:rsid w:val="00CE583E"/>
    <w:rsid w:val="00CF0248"/>
    <w:rsid w:val="00CF235A"/>
    <w:rsid w:val="00CF3C73"/>
    <w:rsid w:val="00CF67AA"/>
    <w:rsid w:val="00CF7B27"/>
    <w:rsid w:val="00D01330"/>
    <w:rsid w:val="00D01916"/>
    <w:rsid w:val="00D04054"/>
    <w:rsid w:val="00D064B8"/>
    <w:rsid w:val="00D07939"/>
    <w:rsid w:val="00D07F69"/>
    <w:rsid w:val="00D1082B"/>
    <w:rsid w:val="00D11E8D"/>
    <w:rsid w:val="00D15702"/>
    <w:rsid w:val="00D160E0"/>
    <w:rsid w:val="00D16ABA"/>
    <w:rsid w:val="00D173D5"/>
    <w:rsid w:val="00D2303C"/>
    <w:rsid w:val="00D23654"/>
    <w:rsid w:val="00D23778"/>
    <w:rsid w:val="00D25E0C"/>
    <w:rsid w:val="00D307E0"/>
    <w:rsid w:val="00D32CF4"/>
    <w:rsid w:val="00D345C3"/>
    <w:rsid w:val="00D3619B"/>
    <w:rsid w:val="00D367AD"/>
    <w:rsid w:val="00D403CB"/>
    <w:rsid w:val="00D40621"/>
    <w:rsid w:val="00D40753"/>
    <w:rsid w:val="00D441BF"/>
    <w:rsid w:val="00D44F90"/>
    <w:rsid w:val="00D45EE8"/>
    <w:rsid w:val="00D4631D"/>
    <w:rsid w:val="00D464ED"/>
    <w:rsid w:val="00D4725D"/>
    <w:rsid w:val="00D47C8F"/>
    <w:rsid w:val="00D500D1"/>
    <w:rsid w:val="00D5012E"/>
    <w:rsid w:val="00D50844"/>
    <w:rsid w:val="00D50955"/>
    <w:rsid w:val="00D510D3"/>
    <w:rsid w:val="00D53678"/>
    <w:rsid w:val="00D537EB"/>
    <w:rsid w:val="00D5414F"/>
    <w:rsid w:val="00D56219"/>
    <w:rsid w:val="00D61E8D"/>
    <w:rsid w:val="00D6603D"/>
    <w:rsid w:val="00D66F8A"/>
    <w:rsid w:val="00D675DD"/>
    <w:rsid w:val="00D71FE9"/>
    <w:rsid w:val="00D7467D"/>
    <w:rsid w:val="00D75181"/>
    <w:rsid w:val="00D76379"/>
    <w:rsid w:val="00D76685"/>
    <w:rsid w:val="00D802F0"/>
    <w:rsid w:val="00D82735"/>
    <w:rsid w:val="00D8518D"/>
    <w:rsid w:val="00D851AC"/>
    <w:rsid w:val="00D85F54"/>
    <w:rsid w:val="00D906B0"/>
    <w:rsid w:val="00D918A4"/>
    <w:rsid w:val="00D95202"/>
    <w:rsid w:val="00D95A87"/>
    <w:rsid w:val="00DA060F"/>
    <w:rsid w:val="00DA07AD"/>
    <w:rsid w:val="00DA2016"/>
    <w:rsid w:val="00DA21CD"/>
    <w:rsid w:val="00DA5BD7"/>
    <w:rsid w:val="00DA690A"/>
    <w:rsid w:val="00DA7E1C"/>
    <w:rsid w:val="00DB047F"/>
    <w:rsid w:val="00DB11CC"/>
    <w:rsid w:val="00DB775E"/>
    <w:rsid w:val="00DC50F7"/>
    <w:rsid w:val="00DC6A0C"/>
    <w:rsid w:val="00DC6C27"/>
    <w:rsid w:val="00DC735C"/>
    <w:rsid w:val="00DC7BDC"/>
    <w:rsid w:val="00DD3F80"/>
    <w:rsid w:val="00DD6036"/>
    <w:rsid w:val="00DD6227"/>
    <w:rsid w:val="00DD62DB"/>
    <w:rsid w:val="00DD685E"/>
    <w:rsid w:val="00DD6B64"/>
    <w:rsid w:val="00DD6DE9"/>
    <w:rsid w:val="00DD735A"/>
    <w:rsid w:val="00DE0F52"/>
    <w:rsid w:val="00DE22CB"/>
    <w:rsid w:val="00DE2903"/>
    <w:rsid w:val="00DE3D0D"/>
    <w:rsid w:val="00DE5B18"/>
    <w:rsid w:val="00DE5C3C"/>
    <w:rsid w:val="00DE78AF"/>
    <w:rsid w:val="00DF14A7"/>
    <w:rsid w:val="00DF28EB"/>
    <w:rsid w:val="00DF7CB8"/>
    <w:rsid w:val="00E00E5A"/>
    <w:rsid w:val="00E02772"/>
    <w:rsid w:val="00E027B6"/>
    <w:rsid w:val="00E02A1D"/>
    <w:rsid w:val="00E05195"/>
    <w:rsid w:val="00E063EB"/>
    <w:rsid w:val="00E067EA"/>
    <w:rsid w:val="00E07353"/>
    <w:rsid w:val="00E13DE7"/>
    <w:rsid w:val="00E1472A"/>
    <w:rsid w:val="00E15AD4"/>
    <w:rsid w:val="00E16866"/>
    <w:rsid w:val="00E17E93"/>
    <w:rsid w:val="00E215C1"/>
    <w:rsid w:val="00E2268D"/>
    <w:rsid w:val="00E22877"/>
    <w:rsid w:val="00E2422F"/>
    <w:rsid w:val="00E2523A"/>
    <w:rsid w:val="00E301DF"/>
    <w:rsid w:val="00E3092B"/>
    <w:rsid w:val="00E32F78"/>
    <w:rsid w:val="00E33619"/>
    <w:rsid w:val="00E36D31"/>
    <w:rsid w:val="00E400B0"/>
    <w:rsid w:val="00E42610"/>
    <w:rsid w:val="00E44DA3"/>
    <w:rsid w:val="00E46EDA"/>
    <w:rsid w:val="00E474AC"/>
    <w:rsid w:val="00E47A60"/>
    <w:rsid w:val="00E500DB"/>
    <w:rsid w:val="00E5077F"/>
    <w:rsid w:val="00E5530A"/>
    <w:rsid w:val="00E57890"/>
    <w:rsid w:val="00E57990"/>
    <w:rsid w:val="00E579D1"/>
    <w:rsid w:val="00E60930"/>
    <w:rsid w:val="00E62680"/>
    <w:rsid w:val="00E631F8"/>
    <w:rsid w:val="00E66EAE"/>
    <w:rsid w:val="00E670EE"/>
    <w:rsid w:val="00E707F1"/>
    <w:rsid w:val="00E709AE"/>
    <w:rsid w:val="00E71144"/>
    <w:rsid w:val="00E7197F"/>
    <w:rsid w:val="00E82322"/>
    <w:rsid w:val="00E91E66"/>
    <w:rsid w:val="00E9232C"/>
    <w:rsid w:val="00E951AA"/>
    <w:rsid w:val="00E96CCC"/>
    <w:rsid w:val="00E97469"/>
    <w:rsid w:val="00EA007E"/>
    <w:rsid w:val="00EA2105"/>
    <w:rsid w:val="00EA49EC"/>
    <w:rsid w:val="00EA60D6"/>
    <w:rsid w:val="00EA64CD"/>
    <w:rsid w:val="00EB01AA"/>
    <w:rsid w:val="00EB1FF6"/>
    <w:rsid w:val="00EB352B"/>
    <w:rsid w:val="00EB570C"/>
    <w:rsid w:val="00EB7035"/>
    <w:rsid w:val="00EB74D9"/>
    <w:rsid w:val="00EC68B7"/>
    <w:rsid w:val="00EC7B24"/>
    <w:rsid w:val="00ED3EE0"/>
    <w:rsid w:val="00ED4E2A"/>
    <w:rsid w:val="00ED537D"/>
    <w:rsid w:val="00ED5A76"/>
    <w:rsid w:val="00ED7283"/>
    <w:rsid w:val="00EE038E"/>
    <w:rsid w:val="00EE3B54"/>
    <w:rsid w:val="00EE4098"/>
    <w:rsid w:val="00EE55D5"/>
    <w:rsid w:val="00EE56A1"/>
    <w:rsid w:val="00EE6542"/>
    <w:rsid w:val="00EE678F"/>
    <w:rsid w:val="00EF4BE9"/>
    <w:rsid w:val="00EF4D6F"/>
    <w:rsid w:val="00EF731F"/>
    <w:rsid w:val="00EF7A32"/>
    <w:rsid w:val="00F02C4F"/>
    <w:rsid w:val="00F030FF"/>
    <w:rsid w:val="00F04E43"/>
    <w:rsid w:val="00F06938"/>
    <w:rsid w:val="00F07035"/>
    <w:rsid w:val="00F0767B"/>
    <w:rsid w:val="00F07D8D"/>
    <w:rsid w:val="00F1031D"/>
    <w:rsid w:val="00F1096B"/>
    <w:rsid w:val="00F11252"/>
    <w:rsid w:val="00F163EC"/>
    <w:rsid w:val="00F17CD8"/>
    <w:rsid w:val="00F17DB5"/>
    <w:rsid w:val="00F2291C"/>
    <w:rsid w:val="00F2319C"/>
    <w:rsid w:val="00F23627"/>
    <w:rsid w:val="00F249BB"/>
    <w:rsid w:val="00F2606B"/>
    <w:rsid w:val="00F27457"/>
    <w:rsid w:val="00F27EDD"/>
    <w:rsid w:val="00F305F1"/>
    <w:rsid w:val="00F32BAE"/>
    <w:rsid w:val="00F33AA4"/>
    <w:rsid w:val="00F35321"/>
    <w:rsid w:val="00F370DD"/>
    <w:rsid w:val="00F408F5"/>
    <w:rsid w:val="00F41111"/>
    <w:rsid w:val="00F42A0E"/>
    <w:rsid w:val="00F44497"/>
    <w:rsid w:val="00F4553E"/>
    <w:rsid w:val="00F45FAB"/>
    <w:rsid w:val="00F472BE"/>
    <w:rsid w:val="00F5114B"/>
    <w:rsid w:val="00F55CA5"/>
    <w:rsid w:val="00F57285"/>
    <w:rsid w:val="00F60052"/>
    <w:rsid w:val="00F615AF"/>
    <w:rsid w:val="00F64183"/>
    <w:rsid w:val="00F73785"/>
    <w:rsid w:val="00F77F7E"/>
    <w:rsid w:val="00F82592"/>
    <w:rsid w:val="00F83A72"/>
    <w:rsid w:val="00F90D80"/>
    <w:rsid w:val="00F913AE"/>
    <w:rsid w:val="00F94151"/>
    <w:rsid w:val="00F9441F"/>
    <w:rsid w:val="00F9617C"/>
    <w:rsid w:val="00F96942"/>
    <w:rsid w:val="00F973E6"/>
    <w:rsid w:val="00FA32A7"/>
    <w:rsid w:val="00FA32B9"/>
    <w:rsid w:val="00FA3DA6"/>
    <w:rsid w:val="00FA48B4"/>
    <w:rsid w:val="00FA673C"/>
    <w:rsid w:val="00FA6CF3"/>
    <w:rsid w:val="00FA77C8"/>
    <w:rsid w:val="00FB22D1"/>
    <w:rsid w:val="00FB3825"/>
    <w:rsid w:val="00FB40A4"/>
    <w:rsid w:val="00FB45E2"/>
    <w:rsid w:val="00FB6807"/>
    <w:rsid w:val="00FB7393"/>
    <w:rsid w:val="00FC230C"/>
    <w:rsid w:val="00FC4119"/>
    <w:rsid w:val="00FC55BF"/>
    <w:rsid w:val="00FC5D81"/>
    <w:rsid w:val="00FC6D0C"/>
    <w:rsid w:val="00FC6F9F"/>
    <w:rsid w:val="00FD042D"/>
    <w:rsid w:val="00FD1872"/>
    <w:rsid w:val="00FD20DE"/>
    <w:rsid w:val="00FD2124"/>
    <w:rsid w:val="00FD2577"/>
    <w:rsid w:val="00FD3106"/>
    <w:rsid w:val="00FD4480"/>
    <w:rsid w:val="00FD6138"/>
    <w:rsid w:val="00FD7006"/>
    <w:rsid w:val="00FE0523"/>
    <w:rsid w:val="00FE06DB"/>
    <w:rsid w:val="00FE0FD6"/>
    <w:rsid w:val="00FE288C"/>
    <w:rsid w:val="00FE3B72"/>
    <w:rsid w:val="00FE59B2"/>
    <w:rsid w:val="00FE678A"/>
    <w:rsid w:val="00FE6F5E"/>
    <w:rsid w:val="00FF172B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7081E"/>
  <w15:chartTrackingRefBased/>
  <w15:docId w15:val="{38CFF97F-6FCF-479F-946D-D644F9B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uiPriority="31" w:qFormat="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0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0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80044"/>
    <w:pPr>
      <w:spacing w:before="120" w:after="0" w:line="240" w:lineRule="auto"/>
      <w:jc w:val="both"/>
    </w:pPr>
    <w:rPr>
      <w:rFonts w:eastAsiaTheme="minorEastAsia" w:cs="Tahoma"/>
      <w:iCs/>
      <w:color w:val="000000"/>
      <w:sz w:val="20"/>
      <w:szCs w:val="24"/>
      <w:lang w:eastAsia="ru-RU"/>
    </w:rPr>
  </w:style>
  <w:style w:type="paragraph" w:styleId="1">
    <w:name w:val="heading 1"/>
    <w:aliases w:val="Title"/>
    <w:basedOn w:val="10"/>
    <w:next w:val="a3"/>
    <w:link w:val="11"/>
    <w:uiPriority w:val="9"/>
    <w:qFormat/>
    <w:rsid w:val="00A87282"/>
    <w:pPr>
      <w:numPr>
        <w:numId w:val="6"/>
      </w:numPr>
      <w:spacing w:before="480"/>
      <w:ind w:left="720"/>
      <w:jc w:val="left"/>
    </w:pPr>
    <w:rPr>
      <w:rFonts w:asciiTheme="majorHAnsi" w:hAnsiTheme="majorHAnsi"/>
      <w:caps w:val="0"/>
      <w:color w:val="D30B22" w:themeColor="accent1"/>
      <w:sz w:val="32"/>
    </w:rPr>
  </w:style>
  <w:style w:type="paragraph" w:styleId="2">
    <w:name w:val="heading 2"/>
    <w:basedOn w:val="a3"/>
    <w:next w:val="a3"/>
    <w:link w:val="21"/>
    <w:uiPriority w:val="9"/>
    <w:semiHidden/>
    <w:unhideWhenUsed/>
    <w:locked/>
    <w:rsid w:val="003A10D5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locked/>
    <w:rsid w:val="003A10D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locked/>
    <w:rsid w:val="003A10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 w:val="0"/>
      <w:color w:val="000000" w:themeColor="tex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locked/>
    <w:rsid w:val="003A10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709793" w:themeColor="text2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locked/>
    <w:rsid w:val="003A10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 w:val="0"/>
      <w:color w:val="709793" w:themeColor="text2" w:themeShade="B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locked/>
    <w:rsid w:val="003A10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locked/>
    <w:rsid w:val="003A10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locked/>
    <w:rsid w:val="003A10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basedOn w:val="a4"/>
    <w:link w:val="3"/>
    <w:uiPriority w:val="9"/>
    <w:semiHidden/>
    <w:rsid w:val="003A10D5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24"/>
      <w:lang w:eastAsia="ru-RU"/>
    </w:rPr>
  </w:style>
  <w:style w:type="character" w:customStyle="1" w:styleId="11">
    <w:name w:val="Заголовок 1 Знак"/>
    <w:aliases w:val="Title Знак"/>
    <w:basedOn w:val="a4"/>
    <w:link w:val="1"/>
    <w:uiPriority w:val="9"/>
    <w:rsid w:val="00A87282"/>
    <w:rPr>
      <w:rFonts w:asciiTheme="majorHAnsi" w:eastAsiaTheme="minorEastAsia" w:hAnsiTheme="majorHAnsi" w:cs="Arial"/>
      <w:b/>
      <w:color w:val="D30B22" w:themeColor="accent1"/>
      <w:sz w:val="32"/>
      <w:szCs w:val="28"/>
    </w:rPr>
  </w:style>
  <w:style w:type="character" w:customStyle="1" w:styleId="21">
    <w:name w:val="Заголовок 2 Знак"/>
    <w:basedOn w:val="a4"/>
    <w:link w:val="2"/>
    <w:uiPriority w:val="9"/>
    <w:semiHidden/>
    <w:rsid w:val="003A10D5"/>
    <w:rPr>
      <w:rFonts w:asciiTheme="majorHAnsi" w:eastAsiaTheme="majorEastAsia" w:hAnsiTheme="majorHAnsi" w:cstheme="majorBidi"/>
      <w:b/>
      <w:bCs/>
      <w:iCs/>
      <w:smallCaps/>
      <w:color w:val="000000" w:themeColor="text1"/>
      <w:sz w:val="20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3A10D5"/>
    <w:rPr>
      <w:rFonts w:asciiTheme="majorHAnsi" w:eastAsiaTheme="majorEastAsia" w:hAnsiTheme="majorHAnsi" w:cstheme="majorBidi"/>
      <w:b/>
      <w:bCs/>
      <w:i/>
      <w:color w:val="000000" w:themeColor="text1"/>
      <w:sz w:val="20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3A10D5"/>
    <w:rPr>
      <w:rFonts w:asciiTheme="majorHAnsi" w:eastAsiaTheme="majorEastAsia" w:hAnsiTheme="majorHAnsi" w:cstheme="majorBidi"/>
      <w:iCs/>
      <w:color w:val="709793" w:themeColor="text2" w:themeShade="BF"/>
      <w:sz w:val="20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3A10D5"/>
    <w:rPr>
      <w:rFonts w:asciiTheme="majorHAnsi" w:eastAsiaTheme="majorEastAsia" w:hAnsiTheme="majorHAnsi" w:cstheme="majorBidi"/>
      <w:i/>
      <w:color w:val="709793" w:themeColor="text2" w:themeShade="BF"/>
      <w:sz w:val="20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3A10D5"/>
    <w:rPr>
      <w:rFonts w:asciiTheme="majorHAnsi" w:eastAsiaTheme="majorEastAsia" w:hAnsiTheme="majorHAnsi" w:cstheme="majorBidi"/>
      <w:i/>
      <w:color w:val="404040" w:themeColor="text1" w:themeTint="BF"/>
      <w:sz w:val="20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3A10D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3A10D5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ru-RU"/>
    </w:rPr>
  </w:style>
  <w:style w:type="paragraph" w:customStyle="1" w:styleId="o">
    <w:name w:val="Подзаголoвок"/>
    <w:basedOn w:val="10"/>
    <w:next w:val="a3"/>
    <w:link w:val="o0"/>
    <w:qFormat/>
    <w:rsid w:val="00630AD0"/>
    <w:pPr>
      <w:outlineLvl w:val="1"/>
    </w:pPr>
    <w:rPr>
      <w:rFonts w:asciiTheme="majorHAnsi" w:hAnsiTheme="majorHAnsi"/>
      <w:caps w:val="0"/>
      <w:noProof/>
      <w:color w:val="007367" w:themeColor="accent2"/>
      <w:sz w:val="24"/>
      <w:lang w:eastAsia="ru-RU"/>
    </w:rPr>
  </w:style>
  <w:style w:type="character" w:customStyle="1" w:styleId="o0">
    <w:name w:val="Подзаголoвок Знак"/>
    <w:basedOn w:val="a4"/>
    <w:link w:val="o"/>
    <w:rsid w:val="00630AD0"/>
    <w:rPr>
      <w:rFonts w:asciiTheme="majorHAnsi" w:eastAsiaTheme="minorEastAsia" w:hAnsiTheme="majorHAnsi" w:cs="Arial"/>
      <w:b/>
      <w:noProof/>
      <w:color w:val="007367" w:themeColor="accent2"/>
      <w:sz w:val="24"/>
      <w:szCs w:val="28"/>
      <w:lang w:eastAsia="ru-RU"/>
    </w:rPr>
  </w:style>
  <w:style w:type="paragraph" w:customStyle="1" w:styleId="a2">
    <w:name w:val="маркированный список"/>
    <w:basedOn w:val="a3"/>
    <w:link w:val="a7"/>
    <w:qFormat/>
    <w:rsid w:val="00943586"/>
    <w:pPr>
      <w:numPr>
        <w:ilvl w:val="1"/>
        <w:numId w:val="5"/>
      </w:numPr>
      <w:jc w:val="left"/>
    </w:pPr>
  </w:style>
  <w:style w:type="character" w:customStyle="1" w:styleId="a7">
    <w:name w:val="маркированный список Знак"/>
    <w:basedOn w:val="a4"/>
    <w:link w:val="a2"/>
    <w:rsid w:val="00943586"/>
    <w:rPr>
      <w:rFonts w:eastAsiaTheme="minorEastAsia" w:cs="Tahoma"/>
      <w:iCs/>
      <w:color w:val="000000"/>
      <w:sz w:val="20"/>
      <w:szCs w:val="24"/>
      <w:lang w:eastAsia="ru-RU"/>
    </w:rPr>
  </w:style>
  <w:style w:type="paragraph" w:customStyle="1" w:styleId="a1">
    <w:name w:val="нумерованный список"/>
    <w:link w:val="a8"/>
    <w:qFormat/>
    <w:rsid w:val="008344C2"/>
    <w:pPr>
      <w:numPr>
        <w:numId w:val="2"/>
      </w:numPr>
      <w:spacing w:before="120" w:after="120" w:line="240" w:lineRule="auto"/>
      <w:ind w:left="363" w:hanging="363"/>
    </w:pPr>
    <w:rPr>
      <w:rFonts w:asciiTheme="majorHAnsi" w:eastAsiaTheme="minorEastAsia" w:hAnsiTheme="majorHAnsi" w:cs="Tahoma"/>
      <w:iCs/>
      <w:color w:val="000000"/>
      <w:sz w:val="20"/>
      <w:szCs w:val="24"/>
    </w:rPr>
  </w:style>
  <w:style w:type="character" w:customStyle="1" w:styleId="a8">
    <w:name w:val="нумерованный список Знак"/>
    <w:basedOn w:val="a4"/>
    <w:link w:val="a1"/>
    <w:rsid w:val="008344C2"/>
    <w:rPr>
      <w:rFonts w:asciiTheme="majorHAnsi" w:eastAsiaTheme="minorEastAsia" w:hAnsiTheme="majorHAnsi" w:cs="Tahoma"/>
      <w:iCs/>
      <w:color w:val="000000"/>
      <w:sz w:val="20"/>
      <w:szCs w:val="24"/>
    </w:rPr>
  </w:style>
  <w:style w:type="paragraph" w:customStyle="1" w:styleId="12">
    <w:name w:val="Основной текст1"/>
    <w:basedOn w:val="a3"/>
    <w:link w:val="a9"/>
    <w:uiPriority w:val="99"/>
    <w:unhideWhenUsed/>
    <w:locked/>
    <w:rsid w:val="00A34041"/>
    <w:rPr>
      <w:rFonts w:ascii="Myriad Pro" w:hAnsi="Myriad Pro"/>
      <w:iCs w:val="0"/>
    </w:rPr>
  </w:style>
  <w:style w:type="character" w:customStyle="1" w:styleId="a9">
    <w:name w:val="Знак основного текста"/>
    <w:basedOn w:val="a4"/>
    <w:link w:val="12"/>
    <w:uiPriority w:val="99"/>
    <w:rsid w:val="00A34041"/>
    <w:rPr>
      <w:rFonts w:ascii="Myriad Pro" w:eastAsiaTheme="minorEastAsia" w:hAnsi="Myriad Pro" w:cs="Tahoma"/>
      <w:iCs/>
      <w:color w:val="000000"/>
      <w:sz w:val="24"/>
      <w:szCs w:val="24"/>
    </w:rPr>
  </w:style>
  <w:style w:type="paragraph" w:customStyle="1" w:styleId="aa">
    <w:name w:val="Таблица значение"/>
    <w:basedOn w:val="a3"/>
    <w:next w:val="a3"/>
    <w:link w:val="ab"/>
    <w:locked/>
    <w:rsid w:val="007C6B02"/>
    <w:pPr>
      <w:spacing w:line="192" w:lineRule="auto"/>
    </w:pPr>
  </w:style>
  <w:style w:type="character" w:customStyle="1" w:styleId="ab">
    <w:name w:val="Таблица значение Знак"/>
    <w:basedOn w:val="a4"/>
    <w:link w:val="aa"/>
    <w:rsid w:val="007C6B02"/>
    <w:rPr>
      <w:rFonts w:eastAsiaTheme="minorEastAsia" w:cs="Arial"/>
      <w:color w:val="000000"/>
      <w:sz w:val="24"/>
      <w:szCs w:val="24"/>
    </w:rPr>
  </w:style>
  <w:style w:type="paragraph" w:customStyle="1" w:styleId="ac">
    <w:name w:val="Таблица заголовок"/>
    <w:basedOn w:val="a3"/>
    <w:next w:val="a3"/>
    <w:link w:val="ad"/>
    <w:locked/>
    <w:rsid w:val="007C6B02"/>
    <w:pPr>
      <w:jc w:val="center"/>
    </w:pPr>
    <w:rPr>
      <w:b/>
      <w:color w:val="FFFFFF" w:themeColor="background1"/>
    </w:rPr>
  </w:style>
  <w:style w:type="character" w:customStyle="1" w:styleId="ad">
    <w:name w:val="Таблица заголовок Знак"/>
    <w:basedOn w:val="a4"/>
    <w:link w:val="ac"/>
    <w:rsid w:val="007C6B02"/>
    <w:rPr>
      <w:rFonts w:eastAsiaTheme="minorEastAsia" w:cs="Arial"/>
      <w:b/>
      <w:color w:val="FFFFFF" w:themeColor="background1"/>
      <w:sz w:val="24"/>
      <w:szCs w:val="28"/>
    </w:rPr>
  </w:style>
  <w:style w:type="table" w:styleId="13">
    <w:name w:val="Plain Table 1"/>
    <w:aliases w:val="ИТ - кп (таблица)"/>
    <w:basedOn w:val="a5"/>
    <w:uiPriority w:val="41"/>
    <w:rsid w:val="00651287"/>
    <w:pPr>
      <w:spacing w:after="0" w:line="240" w:lineRule="auto"/>
    </w:pPr>
    <w:rPr>
      <w:rFonts w:eastAsiaTheme="minorEastAsia" w:cs="Arial"/>
      <w:sz w:val="24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</w:pPr>
      <w:rPr>
        <w:rFonts w:asciiTheme="minorHAnsi" w:hAnsiTheme="minorHAnsi"/>
        <w:b/>
        <w:bCs/>
        <w:color w:val="000000" w:themeColor="text1"/>
        <w:sz w:val="24"/>
      </w:rPr>
      <w:tblPr/>
      <w:trPr>
        <w:tblHeader/>
      </w:trPr>
      <w:tcPr>
        <w:shd w:val="clear" w:color="auto" w:fill="EFD8AB"/>
      </w:tcPr>
    </w:tblStylePr>
    <w:tblStylePr w:type="lastRow">
      <w:rPr>
        <w:rFonts w:asciiTheme="minorHAnsi" w:hAnsiTheme="minorHAnsi"/>
        <w:b/>
        <w:bCs/>
        <w:sz w:val="24"/>
      </w:rPr>
      <w:tblPr/>
      <w:tcPr>
        <w:shd w:val="clear" w:color="auto" w:fill="F5E7CB"/>
      </w:tcPr>
    </w:tblStylePr>
    <w:tblStylePr w:type="firstCol">
      <w:pPr>
        <w:jc w:val="center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  <w:tblStylePr w:type="band1Vert">
      <w:rPr>
        <w:rFonts w:ascii="Myriad Pro" w:hAnsi="Myriad Pro"/>
        <w:sz w:val="24"/>
      </w:rPr>
    </w:tblStylePr>
    <w:tblStylePr w:type="band2Vert">
      <w:rPr>
        <w:rFonts w:ascii="Myriad Pro" w:hAnsi="Myriad Pro"/>
        <w:sz w:val="24"/>
      </w:rPr>
    </w:tblStylePr>
    <w:tblStylePr w:type="band1Horz">
      <w:rPr>
        <w:rFonts w:ascii="Myriad Pro" w:hAnsi="Myriad Pro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Myriad Pro" w:hAnsi="Myriad Pro"/>
        <w:sz w:val="24"/>
      </w:rPr>
    </w:tblStylePr>
  </w:style>
  <w:style w:type="paragraph" w:customStyle="1" w:styleId="10">
    <w:name w:val="Заголовок1"/>
    <w:next w:val="12"/>
    <w:link w:val="14"/>
    <w:rsid w:val="008C6F58"/>
    <w:pPr>
      <w:spacing w:before="240" w:after="120" w:line="240" w:lineRule="auto"/>
      <w:jc w:val="center"/>
      <w:outlineLvl w:val="0"/>
    </w:pPr>
    <w:rPr>
      <w:rFonts w:ascii="Hypatia Sans Pro" w:eastAsiaTheme="minorEastAsia" w:hAnsi="Hypatia Sans Pro" w:cs="Arial"/>
      <w:b/>
      <w:caps/>
      <w:sz w:val="40"/>
      <w:szCs w:val="28"/>
    </w:rPr>
  </w:style>
  <w:style w:type="character" w:customStyle="1" w:styleId="14">
    <w:name w:val="Заголовок1 Знак"/>
    <w:basedOn w:val="a4"/>
    <w:link w:val="10"/>
    <w:rsid w:val="008C6F58"/>
    <w:rPr>
      <w:rFonts w:ascii="Hypatia Sans Pro" w:eastAsiaTheme="minorEastAsia" w:hAnsi="Hypatia Sans Pro" w:cs="Arial"/>
      <w:b/>
      <w:caps/>
      <w:sz w:val="40"/>
      <w:szCs w:val="28"/>
    </w:rPr>
  </w:style>
  <w:style w:type="paragraph" w:customStyle="1" w:styleId="ae">
    <w:name w:val="маркированный список (узкий)"/>
    <w:basedOn w:val="a2"/>
    <w:link w:val="af"/>
    <w:rsid w:val="00ED3EE0"/>
  </w:style>
  <w:style w:type="paragraph" w:customStyle="1" w:styleId="-">
    <w:name w:val="ГК - заголовок"/>
    <w:basedOn w:val="a3"/>
    <w:uiPriority w:val="99"/>
    <w:rsid w:val="00603126"/>
    <w:pPr>
      <w:autoSpaceDE w:val="0"/>
      <w:autoSpaceDN w:val="0"/>
      <w:adjustRightInd w:val="0"/>
      <w:spacing w:before="737" w:after="57" w:line="240" w:lineRule="atLeast"/>
      <w:ind w:left="170"/>
      <w:textAlignment w:val="center"/>
    </w:pPr>
    <w:rPr>
      <w:rFonts w:ascii="FreeSetC" w:eastAsiaTheme="minorHAnsi" w:hAnsi="FreeSetC" w:cs="FreeSetC"/>
      <w:color w:val="003870"/>
      <w:spacing w:val="-3"/>
      <w:w w:val="96"/>
      <w:sz w:val="32"/>
      <w:szCs w:val="32"/>
    </w:rPr>
  </w:style>
  <w:style w:type="character" w:customStyle="1" w:styleId="af">
    <w:name w:val="маркированный список (узкий) Знак"/>
    <w:basedOn w:val="a7"/>
    <w:link w:val="ae"/>
    <w:rsid w:val="00ED3EE0"/>
    <w:rPr>
      <w:rFonts w:eastAsiaTheme="minorEastAsia" w:cs="Tahoma"/>
      <w:iCs/>
      <w:color w:val="000000"/>
      <w:sz w:val="20"/>
      <w:szCs w:val="24"/>
      <w:lang w:eastAsia="ru-RU"/>
    </w:rPr>
  </w:style>
  <w:style w:type="paragraph" w:customStyle="1" w:styleId="-0">
    <w:name w:val="ГК-текст"/>
    <w:basedOn w:val="a3"/>
    <w:uiPriority w:val="99"/>
    <w:rsid w:val="00603126"/>
    <w:pPr>
      <w:suppressAutoHyphens/>
      <w:autoSpaceDE w:val="0"/>
      <w:autoSpaceDN w:val="0"/>
      <w:adjustRightInd w:val="0"/>
      <w:spacing w:after="57" w:line="240" w:lineRule="atLeast"/>
      <w:ind w:left="170" w:hanging="170"/>
      <w:textAlignment w:val="center"/>
    </w:pPr>
    <w:rPr>
      <w:rFonts w:ascii="FreeSetC" w:eastAsiaTheme="minorHAnsi" w:hAnsi="FreeSetC" w:cs="FreeSetC"/>
      <w:spacing w:val="-2"/>
      <w:w w:val="96"/>
    </w:rPr>
  </w:style>
  <w:style w:type="paragraph" w:customStyle="1" w:styleId="-1">
    <w:name w:val="гк-список"/>
    <w:basedOn w:val="-0"/>
    <w:uiPriority w:val="99"/>
    <w:rsid w:val="00603126"/>
    <w:pPr>
      <w:ind w:left="340"/>
    </w:pPr>
  </w:style>
  <w:style w:type="paragraph" w:customStyle="1" w:styleId="af0">
    <w:name w:val="Название компании"/>
    <w:basedOn w:val="a3"/>
    <w:link w:val="af1"/>
    <w:rsid w:val="009417CC"/>
    <w:pPr>
      <w:jc w:val="center"/>
    </w:pPr>
    <w:rPr>
      <w:color w:val="648694"/>
      <w:sz w:val="36"/>
    </w:rPr>
  </w:style>
  <w:style w:type="paragraph" w:customStyle="1" w:styleId="af2">
    <w:name w:val="содержание_шапка"/>
    <w:basedOn w:val="a3"/>
    <w:next w:val="af3"/>
    <w:link w:val="af4"/>
    <w:rsid w:val="009417CC"/>
    <w:pPr>
      <w:spacing w:before="800" w:after="360"/>
      <w:jc w:val="center"/>
    </w:pPr>
    <w:rPr>
      <w:b/>
      <w:color w:val="auto"/>
      <w:sz w:val="40"/>
    </w:rPr>
  </w:style>
  <w:style w:type="character" w:customStyle="1" w:styleId="af1">
    <w:name w:val="Название компании Знак"/>
    <w:basedOn w:val="a4"/>
    <w:link w:val="af0"/>
    <w:rsid w:val="009417CC"/>
    <w:rPr>
      <w:rFonts w:ascii="Calibri" w:eastAsiaTheme="minorEastAsia" w:hAnsi="Calibri" w:cs="Tahoma"/>
      <w:iCs/>
      <w:color w:val="648694"/>
      <w:spacing w:val="4"/>
      <w:sz w:val="36"/>
      <w:szCs w:val="24"/>
      <w:lang w:eastAsia="ru-RU"/>
    </w:rPr>
  </w:style>
  <w:style w:type="character" w:customStyle="1" w:styleId="af4">
    <w:name w:val="содержание_шапка Знак"/>
    <w:basedOn w:val="a4"/>
    <w:link w:val="af2"/>
    <w:rsid w:val="009417CC"/>
    <w:rPr>
      <w:rFonts w:ascii="Calibri" w:eastAsiaTheme="minorEastAsia" w:hAnsi="Calibri" w:cs="Tahoma"/>
      <w:b/>
      <w:iCs/>
      <w:spacing w:val="4"/>
      <w:sz w:val="40"/>
      <w:szCs w:val="24"/>
      <w:lang w:eastAsia="ru-RU"/>
    </w:rPr>
  </w:style>
  <w:style w:type="paragraph" w:customStyle="1" w:styleId="small">
    <w:name w:val="Название КП_small"/>
    <w:basedOn w:val="a3"/>
    <w:link w:val="small0"/>
    <w:rsid w:val="005F1B26"/>
    <w:pPr>
      <w:spacing w:after="120"/>
      <w:jc w:val="center"/>
    </w:pPr>
    <w:rPr>
      <w:rFonts w:ascii="Hypatia Sans Pro" w:hAnsi="Hypatia Sans Pro"/>
      <w:color w:val="auto"/>
      <w:sz w:val="40"/>
    </w:rPr>
  </w:style>
  <w:style w:type="paragraph" w:customStyle="1" w:styleId="af5">
    <w:name w:val="Название КП"/>
    <w:basedOn w:val="a3"/>
    <w:link w:val="af6"/>
    <w:rsid w:val="009417CC"/>
    <w:pPr>
      <w:jc w:val="center"/>
    </w:pPr>
    <w:rPr>
      <w:b/>
      <w:caps/>
      <w:color w:val="FFFFFF" w:themeColor="background1"/>
      <w:sz w:val="52"/>
      <w:szCs w:val="52"/>
    </w:rPr>
  </w:style>
  <w:style w:type="character" w:customStyle="1" w:styleId="small0">
    <w:name w:val="Название КП_small Знак"/>
    <w:basedOn w:val="a4"/>
    <w:link w:val="small"/>
    <w:rsid w:val="005F1B26"/>
    <w:rPr>
      <w:rFonts w:ascii="Hypatia Sans Pro" w:eastAsiaTheme="minorEastAsia" w:hAnsi="Hypatia Sans Pro" w:cs="Arial"/>
      <w:sz w:val="40"/>
      <w:szCs w:val="28"/>
    </w:rPr>
  </w:style>
  <w:style w:type="paragraph" w:customStyle="1" w:styleId="af7">
    <w:name w:val="Колонтитул"/>
    <w:basedOn w:val="a3"/>
    <w:link w:val="af8"/>
    <w:qFormat/>
    <w:rsid w:val="001F014E"/>
    <w:pPr>
      <w:tabs>
        <w:tab w:val="left" w:pos="2711"/>
      </w:tabs>
      <w:jc w:val="center"/>
    </w:pPr>
    <w:rPr>
      <w:noProof/>
    </w:rPr>
  </w:style>
  <w:style w:type="character" w:customStyle="1" w:styleId="af6">
    <w:name w:val="Название КП Знак"/>
    <w:basedOn w:val="a4"/>
    <w:link w:val="af5"/>
    <w:rsid w:val="009417CC"/>
    <w:rPr>
      <w:rFonts w:ascii="Calibri" w:eastAsiaTheme="minorEastAsia" w:hAnsi="Calibri" w:cs="Tahoma"/>
      <w:b/>
      <w:iCs/>
      <w:caps/>
      <w:color w:val="FFFFFF" w:themeColor="background1"/>
      <w:spacing w:val="4"/>
      <w:sz w:val="52"/>
      <w:szCs w:val="52"/>
      <w:lang w:eastAsia="ru-RU"/>
    </w:rPr>
  </w:style>
  <w:style w:type="character" w:customStyle="1" w:styleId="af8">
    <w:name w:val="Колонтитул Знак"/>
    <w:basedOn w:val="a4"/>
    <w:link w:val="af7"/>
    <w:rsid w:val="001F014E"/>
    <w:rPr>
      <w:rFonts w:ascii="Calibri" w:eastAsiaTheme="minorEastAsia" w:hAnsi="Calibri" w:cs="Arial"/>
      <w:noProof/>
      <w:color w:val="000000"/>
      <w:sz w:val="24"/>
      <w:szCs w:val="28"/>
      <w:lang w:eastAsia="ru-RU"/>
    </w:rPr>
  </w:style>
  <w:style w:type="paragraph" w:customStyle="1" w:styleId="af9">
    <w:name w:val="нижний колонтитул"/>
    <w:basedOn w:val="a3"/>
    <w:link w:val="afa"/>
    <w:qFormat/>
    <w:rsid w:val="00AD6F8A"/>
    <w:pPr>
      <w:jc w:val="center"/>
    </w:pPr>
    <w:rPr>
      <w:b/>
      <w:color w:val="F45949"/>
    </w:rPr>
  </w:style>
  <w:style w:type="paragraph" w:customStyle="1" w:styleId="afb">
    <w:name w:val="кому"/>
    <w:basedOn w:val="a3"/>
    <w:link w:val="afc"/>
    <w:rsid w:val="009417CC"/>
    <w:pPr>
      <w:jc w:val="right"/>
    </w:pPr>
    <w:rPr>
      <w:b/>
      <w:bCs/>
      <w:color w:val="auto"/>
      <w:sz w:val="48"/>
    </w:rPr>
  </w:style>
  <w:style w:type="character" w:customStyle="1" w:styleId="afa">
    <w:name w:val="нижний колонтитул Знак"/>
    <w:basedOn w:val="a4"/>
    <w:link w:val="af9"/>
    <w:rsid w:val="00AD6F8A"/>
    <w:rPr>
      <w:rFonts w:ascii="Helvetica Neue LT Cyrillic" w:eastAsiaTheme="minorEastAsia" w:hAnsi="Helvetica Neue LT Cyrillic" w:cs="Tahoma"/>
      <w:b/>
      <w:iCs/>
      <w:color w:val="F45949"/>
      <w:spacing w:val="-6"/>
      <w:sz w:val="24"/>
      <w:szCs w:val="24"/>
      <w:lang w:eastAsia="ru-RU"/>
    </w:rPr>
  </w:style>
  <w:style w:type="paragraph" w:customStyle="1" w:styleId="afd">
    <w:name w:val="вниманию"/>
    <w:basedOn w:val="afb"/>
    <w:link w:val="afe"/>
    <w:rsid w:val="009417CC"/>
    <w:pPr>
      <w:spacing w:before="9600"/>
    </w:pPr>
    <w:rPr>
      <w:noProof/>
      <w:szCs w:val="52"/>
    </w:rPr>
  </w:style>
  <w:style w:type="character" w:customStyle="1" w:styleId="afc">
    <w:name w:val="кому Знак"/>
    <w:basedOn w:val="a4"/>
    <w:link w:val="afb"/>
    <w:rsid w:val="009417CC"/>
    <w:rPr>
      <w:rFonts w:ascii="Calibri" w:eastAsiaTheme="minorEastAsia" w:hAnsi="Calibri" w:cs="Tahoma"/>
      <w:b/>
      <w:bCs/>
      <w:iCs/>
      <w:spacing w:val="4"/>
      <w:sz w:val="48"/>
      <w:szCs w:val="24"/>
      <w:lang w:eastAsia="ru-RU"/>
    </w:rPr>
  </w:style>
  <w:style w:type="paragraph" w:customStyle="1" w:styleId="aff">
    <w:name w:val="версия от"/>
    <w:basedOn w:val="a3"/>
    <w:link w:val="aff0"/>
    <w:rsid w:val="009417CC"/>
    <w:pPr>
      <w:spacing w:before="240"/>
      <w:jc w:val="right"/>
    </w:pPr>
    <w:rPr>
      <w:bCs/>
      <w:i/>
      <w:color w:val="auto"/>
    </w:rPr>
  </w:style>
  <w:style w:type="character" w:customStyle="1" w:styleId="afe">
    <w:name w:val="вниманию Знак"/>
    <w:basedOn w:val="afc"/>
    <w:link w:val="afd"/>
    <w:rsid w:val="009417CC"/>
    <w:rPr>
      <w:rFonts w:ascii="Calibri" w:eastAsiaTheme="minorEastAsia" w:hAnsi="Calibri" w:cs="Tahoma"/>
      <w:b/>
      <w:bCs/>
      <w:iCs/>
      <w:noProof/>
      <w:spacing w:val="4"/>
      <w:sz w:val="48"/>
      <w:szCs w:val="52"/>
      <w:lang w:eastAsia="ru-RU"/>
    </w:rPr>
  </w:style>
  <w:style w:type="paragraph" w:customStyle="1" w:styleId="af3">
    <w:name w:val="Содержание"/>
    <w:basedOn w:val="15"/>
    <w:link w:val="aff1"/>
    <w:rsid w:val="004A51A8"/>
    <w:rPr>
      <w:noProof/>
    </w:rPr>
  </w:style>
  <w:style w:type="character" w:customStyle="1" w:styleId="aff0">
    <w:name w:val="версия от Знак"/>
    <w:basedOn w:val="a4"/>
    <w:link w:val="aff"/>
    <w:rsid w:val="009417CC"/>
    <w:rPr>
      <w:rFonts w:ascii="Calibri" w:eastAsiaTheme="minorEastAsia" w:hAnsi="Calibri" w:cs="Tahoma"/>
      <w:bCs/>
      <w:i/>
      <w:iCs/>
      <w:spacing w:val="4"/>
      <w:sz w:val="24"/>
      <w:szCs w:val="24"/>
      <w:lang w:eastAsia="ru-RU"/>
    </w:rPr>
  </w:style>
  <w:style w:type="paragraph" w:customStyle="1" w:styleId="aff2">
    <w:name w:val="ТАБЛИЦА ГРАФА"/>
    <w:basedOn w:val="a3"/>
    <w:link w:val="aff3"/>
    <w:rsid w:val="003A61B6"/>
    <w:rPr>
      <w:rFonts w:ascii="Myriad Pro" w:hAnsi="Myriad Pro"/>
      <w:b/>
      <w:bCs/>
      <w:iCs w:val="0"/>
      <w:color w:val="auto"/>
    </w:rPr>
  </w:style>
  <w:style w:type="character" w:customStyle="1" w:styleId="aff1">
    <w:name w:val="Содержание Знак"/>
    <w:basedOn w:val="a4"/>
    <w:link w:val="af3"/>
    <w:rsid w:val="004A51A8"/>
    <w:rPr>
      <w:rFonts w:ascii="Calibri" w:eastAsiaTheme="minorEastAsia" w:hAnsi="Calibri" w:cs="Tahoma"/>
      <w:b/>
      <w:iCs/>
      <w:caps/>
      <w:noProof/>
      <w:color w:val="000000" w:themeColor="text1"/>
      <w:spacing w:val="4"/>
      <w:sz w:val="40"/>
      <w:szCs w:val="24"/>
      <w:lang w:eastAsia="ru-RU"/>
    </w:rPr>
  </w:style>
  <w:style w:type="paragraph" w:customStyle="1" w:styleId="aff4">
    <w:name w:val="таблица центр"/>
    <w:basedOn w:val="12"/>
    <w:link w:val="aff5"/>
    <w:rsid w:val="00021136"/>
    <w:pPr>
      <w:spacing w:before="60" w:after="60"/>
      <w:jc w:val="center"/>
    </w:pPr>
    <w:rPr>
      <w:rFonts w:ascii="TruthCYR Light" w:hAnsi="TruthCYR Light"/>
      <w:color w:val="auto"/>
      <w:sz w:val="22"/>
    </w:rPr>
  </w:style>
  <w:style w:type="character" w:customStyle="1" w:styleId="aff3">
    <w:name w:val="ТАБЛИЦА ГРАФА Знак"/>
    <w:basedOn w:val="a4"/>
    <w:link w:val="aff2"/>
    <w:rsid w:val="003A61B6"/>
    <w:rPr>
      <w:rFonts w:ascii="Myriad Pro" w:eastAsiaTheme="minorEastAsia" w:hAnsi="Myriad Pro" w:cs="Tahoma"/>
      <w:b/>
      <w:bCs/>
      <w:iCs/>
      <w:sz w:val="24"/>
      <w:szCs w:val="24"/>
    </w:rPr>
  </w:style>
  <w:style w:type="paragraph" w:customStyle="1" w:styleId="aff6">
    <w:name w:val="таблица_влево"/>
    <w:basedOn w:val="a3"/>
    <w:link w:val="aff7"/>
    <w:rsid w:val="00021136"/>
    <w:pPr>
      <w:spacing w:before="60" w:after="60"/>
      <w:jc w:val="left"/>
    </w:pPr>
    <w:rPr>
      <w:sz w:val="22"/>
    </w:rPr>
  </w:style>
  <w:style w:type="character" w:customStyle="1" w:styleId="aff5">
    <w:name w:val="таблица центр Знак"/>
    <w:basedOn w:val="a9"/>
    <w:link w:val="aff4"/>
    <w:rsid w:val="00021136"/>
    <w:rPr>
      <w:rFonts w:ascii="TruthCYR Light" w:eastAsiaTheme="minorEastAsia" w:hAnsi="TruthCYR Light" w:cs="Tahoma"/>
      <w:iCs w:val="0"/>
      <w:color w:val="000000"/>
      <w:spacing w:val="4"/>
      <w:sz w:val="24"/>
      <w:szCs w:val="24"/>
      <w:lang w:eastAsia="ru-RU"/>
    </w:rPr>
  </w:style>
  <w:style w:type="paragraph" w:customStyle="1" w:styleId="aff8">
    <w:name w:val="таблица_шапка"/>
    <w:basedOn w:val="a3"/>
    <w:link w:val="aff9"/>
    <w:rsid w:val="003411DC"/>
    <w:pPr>
      <w:jc w:val="center"/>
    </w:pPr>
    <w:rPr>
      <w:rFonts w:eastAsia="Times New Roman"/>
      <w:b/>
      <w:bCs/>
    </w:rPr>
  </w:style>
  <w:style w:type="character" w:customStyle="1" w:styleId="aff7">
    <w:name w:val="таблица_влево Знак"/>
    <w:basedOn w:val="a4"/>
    <w:link w:val="aff6"/>
    <w:rsid w:val="00021136"/>
    <w:rPr>
      <w:rFonts w:ascii="TruthCYR Light" w:eastAsiaTheme="minorEastAsia" w:hAnsi="TruthCYR Light" w:cs="Tahoma"/>
      <w:iCs/>
      <w:color w:val="000000"/>
      <w:spacing w:val="4"/>
      <w:szCs w:val="24"/>
      <w:lang w:eastAsia="ru-RU"/>
    </w:rPr>
  </w:style>
  <w:style w:type="character" w:customStyle="1" w:styleId="aff9">
    <w:name w:val="таблица_шапка Знак"/>
    <w:basedOn w:val="a4"/>
    <w:link w:val="aff8"/>
    <w:rsid w:val="003411DC"/>
    <w:rPr>
      <w:rFonts w:ascii="TruthCYR Light" w:eastAsia="Times New Roman" w:hAnsi="TruthCYR Light" w:cs="Tahoma"/>
      <w:b/>
      <w:bCs/>
      <w:iCs/>
      <w:color w:val="000000"/>
      <w:spacing w:val="4"/>
      <w:sz w:val="24"/>
      <w:szCs w:val="24"/>
      <w:lang w:eastAsia="ru-RU"/>
    </w:rPr>
  </w:style>
  <w:style w:type="table" w:customStyle="1" w:styleId="affa">
    <w:name w:val="Таблица_тренер"/>
    <w:basedOn w:val="a5"/>
    <w:uiPriority w:val="99"/>
    <w:rsid w:val="007A5524"/>
    <w:pPr>
      <w:spacing w:after="0" w:line="240" w:lineRule="auto"/>
    </w:pPr>
    <w:tblPr/>
  </w:style>
  <w:style w:type="paragraph" w:customStyle="1" w:styleId="affb">
    <w:name w:val="о комп"/>
    <w:basedOn w:val="a3"/>
    <w:link w:val="affc"/>
    <w:qFormat/>
    <w:rsid w:val="00EA60D6"/>
    <w:pPr>
      <w:spacing w:before="240" w:after="120"/>
      <w:jc w:val="left"/>
    </w:pPr>
    <w:rPr>
      <w:b/>
      <w:iCs w:val="0"/>
      <w:color w:val="648694"/>
    </w:rPr>
  </w:style>
  <w:style w:type="table" w:customStyle="1" w:styleId="affd">
    <w:name w:val="таблица_о комп"/>
    <w:basedOn w:val="a5"/>
    <w:uiPriority w:val="99"/>
    <w:rsid w:val="007A5524"/>
    <w:pPr>
      <w:spacing w:after="0" w:line="240" w:lineRule="auto"/>
    </w:pPr>
    <w:tblPr/>
  </w:style>
  <w:style w:type="character" w:customStyle="1" w:styleId="affc">
    <w:name w:val="о комп Знак"/>
    <w:basedOn w:val="a4"/>
    <w:link w:val="affb"/>
    <w:rsid w:val="00EA60D6"/>
    <w:rPr>
      <w:rFonts w:ascii="Calibri" w:eastAsiaTheme="minorEastAsia" w:hAnsi="Calibri" w:cs="Tahoma"/>
      <w:b/>
      <w:color w:val="648694"/>
      <w:spacing w:val="4"/>
      <w:sz w:val="24"/>
      <w:szCs w:val="24"/>
      <w:lang w:eastAsia="ru-RU"/>
    </w:rPr>
  </w:style>
  <w:style w:type="paragraph" w:customStyle="1" w:styleId="affe">
    <w:name w:val="КАМ"/>
    <w:basedOn w:val="a3"/>
    <w:link w:val="afff"/>
    <w:qFormat/>
    <w:rsid w:val="009417CC"/>
    <w:pPr>
      <w:jc w:val="left"/>
    </w:pPr>
    <w:rPr>
      <w:sz w:val="40"/>
      <w:szCs w:val="40"/>
    </w:rPr>
  </w:style>
  <w:style w:type="paragraph" w:customStyle="1" w:styleId="afff0">
    <w:name w:val="по центру"/>
    <w:basedOn w:val="a3"/>
    <w:link w:val="afff1"/>
    <w:qFormat/>
    <w:rsid w:val="009417CC"/>
    <w:pPr>
      <w:jc w:val="center"/>
    </w:pPr>
    <w:rPr>
      <w:sz w:val="28"/>
      <w:szCs w:val="36"/>
    </w:rPr>
  </w:style>
  <w:style w:type="character" w:customStyle="1" w:styleId="afff">
    <w:name w:val="КАМ Знак"/>
    <w:basedOn w:val="a4"/>
    <w:link w:val="affe"/>
    <w:rsid w:val="009417CC"/>
    <w:rPr>
      <w:rFonts w:ascii="Calibri" w:eastAsiaTheme="minorEastAsia" w:hAnsi="Calibri" w:cs="Tahoma"/>
      <w:iCs/>
      <w:color w:val="000000"/>
      <w:spacing w:val="4"/>
      <w:sz w:val="40"/>
      <w:szCs w:val="40"/>
      <w:lang w:eastAsia="ru-RU"/>
    </w:rPr>
  </w:style>
  <w:style w:type="character" w:customStyle="1" w:styleId="afff2">
    <w:name w:val="жирно"/>
    <w:basedOn w:val="a4"/>
    <w:uiPriority w:val="1"/>
    <w:rsid w:val="00B80EAC"/>
    <w:rPr>
      <w:b/>
    </w:rPr>
  </w:style>
  <w:style w:type="character" w:customStyle="1" w:styleId="afff1">
    <w:name w:val="по центру Знак"/>
    <w:basedOn w:val="a9"/>
    <w:link w:val="afff0"/>
    <w:rsid w:val="009417CC"/>
    <w:rPr>
      <w:rFonts w:ascii="Calibri" w:eastAsiaTheme="minorEastAsia" w:hAnsi="Calibri" w:cs="Tahoma"/>
      <w:iCs/>
      <w:color w:val="000000"/>
      <w:spacing w:val="4"/>
      <w:sz w:val="28"/>
      <w:szCs w:val="36"/>
      <w:lang w:eastAsia="ru-RU"/>
    </w:rPr>
  </w:style>
  <w:style w:type="paragraph" w:customStyle="1" w:styleId="afff3">
    <w:name w:val="Колонтитул_мелко"/>
    <w:basedOn w:val="af7"/>
    <w:link w:val="afff4"/>
    <w:rsid w:val="00D510D3"/>
    <w:rPr>
      <w:sz w:val="18"/>
      <w:szCs w:val="18"/>
    </w:rPr>
  </w:style>
  <w:style w:type="character" w:customStyle="1" w:styleId="afff4">
    <w:name w:val="Колонтитул_мелко Знак"/>
    <w:basedOn w:val="af8"/>
    <w:link w:val="afff3"/>
    <w:rsid w:val="00D510D3"/>
    <w:rPr>
      <w:rFonts w:ascii="Calibri" w:eastAsiaTheme="minorEastAsia" w:hAnsi="Calibri" w:cs="Arial"/>
      <w:noProof/>
      <w:color w:val="000000"/>
      <w:sz w:val="18"/>
      <w:szCs w:val="18"/>
      <w:lang w:eastAsia="ru-RU"/>
    </w:rPr>
  </w:style>
  <w:style w:type="paragraph" w:styleId="15">
    <w:name w:val="toc 1"/>
    <w:basedOn w:val="a3"/>
    <w:next w:val="a3"/>
    <w:autoRedefine/>
    <w:uiPriority w:val="39"/>
    <w:unhideWhenUsed/>
    <w:rsid w:val="004A51A8"/>
    <w:pPr>
      <w:tabs>
        <w:tab w:val="right" w:leader="dot" w:pos="10456"/>
      </w:tabs>
      <w:spacing w:before="240"/>
    </w:pPr>
    <w:rPr>
      <w:b/>
      <w:caps/>
      <w:color w:val="000000" w:themeColor="text1"/>
      <w:sz w:val="40"/>
    </w:rPr>
  </w:style>
  <w:style w:type="character" w:styleId="afff5">
    <w:name w:val="Hyperlink"/>
    <w:basedOn w:val="a4"/>
    <w:uiPriority w:val="99"/>
    <w:unhideWhenUsed/>
    <w:rsid w:val="00692B97"/>
    <w:rPr>
      <w:color w:val="00ACA8" w:themeColor="hyperlink"/>
      <w:u w:val="single"/>
    </w:rPr>
  </w:style>
  <w:style w:type="paragraph" w:styleId="afff6">
    <w:name w:val="TOC Heading"/>
    <w:basedOn w:val="1"/>
    <w:next w:val="a3"/>
    <w:uiPriority w:val="39"/>
    <w:unhideWhenUsed/>
    <w:rsid w:val="00275A67"/>
    <w:pPr>
      <w:keepNext/>
      <w:keepLines/>
      <w:spacing w:after="0" w:line="259" w:lineRule="auto"/>
      <w:outlineLvl w:val="9"/>
    </w:pPr>
    <w:rPr>
      <w:rFonts w:eastAsiaTheme="majorEastAsia" w:cstheme="majorBidi"/>
      <w:b w:val="0"/>
      <w:caps/>
      <w:color w:val="9D0819" w:themeColor="accent1" w:themeShade="BF"/>
      <w:szCs w:val="32"/>
      <w:lang w:eastAsia="ru-RU"/>
    </w:rPr>
  </w:style>
  <w:style w:type="paragraph" w:styleId="afff7">
    <w:name w:val="List Paragraph"/>
    <w:basedOn w:val="a3"/>
    <w:link w:val="afff8"/>
    <w:uiPriority w:val="34"/>
    <w:qFormat/>
    <w:rsid w:val="00ED7283"/>
    <w:pPr>
      <w:spacing w:after="120"/>
    </w:pPr>
  </w:style>
  <w:style w:type="table" w:styleId="afff9">
    <w:name w:val="Table Grid"/>
    <w:aliases w:val="Таблица с заливкой"/>
    <w:basedOn w:val="a5"/>
    <w:uiPriority w:val="39"/>
    <w:rsid w:val="00FC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 список серый"/>
    <w:link w:val="afffa"/>
    <w:rsid w:val="007414BC"/>
    <w:pPr>
      <w:numPr>
        <w:numId w:val="3"/>
      </w:numPr>
      <w:spacing w:after="40" w:line="240" w:lineRule="auto"/>
    </w:pPr>
    <w:rPr>
      <w:rFonts w:ascii="Myriad Pro" w:eastAsiaTheme="minorEastAsia" w:hAnsi="Myriad Pro" w:cs="Tahoma"/>
      <w:iCs/>
      <w:color w:val="000000"/>
      <w:sz w:val="24"/>
      <w:szCs w:val="24"/>
      <w:lang w:eastAsia="ru-RU"/>
    </w:rPr>
  </w:style>
  <w:style w:type="character" w:customStyle="1" w:styleId="afffa">
    <w:name w:val="марк список серый Знак"/>
    <w:basedOn w:val="a4"/>
    <w:link w:val="a"/>
    <w:rsid w:val="007414BC"/>
    <w:rPr>
      <w:rFonts w:ascii="Myriad Pro" w:eastAsiaTheme="minorEastAsia" w:hAnsi="Myriad Pro" w:cs="Tahoma"/>
      <w:iCs/>
      <w:color w:val="000000"/>
      <w:sz w:val="24"/>
      <w:szCs w:val="24"/>
      <w:lang w:eastAsia="ru-RU"/>
    </w:rPr>
  </w:style>
  <w:style w:type="paragraph" w:styleId="afffb">
    <w:name w:val="Intense Quote"/>
    <w:basedOn w:val="a3"/>
    <w:next w:val="a3"/>
    <w:link w:val="afffc"/>
    <w:uiPriority w:val="30"/>
    <w:rsid w:val="00EA60D6"/>
    <w:pPr>
      <w:spacing w:before="360" w:after="360"/>
      <w:jc w:val="left"/>
    </w:pPr>
    <w:rPr>
      <w:i/>
      <w:iCs w:val="0"/>
      <w:color w:val="648694"/>
      <w:sz w:val="28"/>
    </w:rPr>
  </w:style>
  <w:style w:type="character" w:customStyle="1" w:styleId="afffc">
    <w:name w:val="Выделенная цитата Знак"/>
    <w:basedOn w:val="a4"/>
    <w:link w:val="afffb"/>
    <w:uiPriority w:val="30"/>
    <w:rsid w:val="00EA60D6"/>
    <w:rPr>
      <w:rFonts w:ascii="Calibri" w:eastAsiaTheme="minorEastAsia" w:hAnsi="Calibri" w:cs="Tahoma"/>
      <w:i/>
      <w:color w:val="648694"/>
      <w:spacing w:val="4"/>
      <w:sz w:val="28"/>
      <w:szCs w:val="24"/>
      <w:lang w:eastAsia="ru-RU"/>
    </w:rPr>
  </w:style>
  <w:style w:type="paragraph" w:customStyle="1" w:styleId="20">
    <w:name w:val="маркированный список 2"/>
    <w:basedOn w:val="a2"/>
    <w:rsid w:val="00EC7B24"/>
    <w:pPr>
      <w:numPr>
        <w:numId w:val="4"/>
      </w:numPr>
    </w:pPr>
  </w:style>
  <w:style w:type="table" w:customStyle="1" w:styleId="110">
    <w:name w:val="Стиль11"/>
    <w:basedOn w:val="13"/>
    <w:uiPriority w:val="99"/>
    <w:rsid w:val="0088025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</w:pPr>
      <w:rPr>
        <w:rFonts w:asciiTheme="minorHAnsi" w:hAnsiTheme="minorHAnsi"/>
        <w:b/>
        <w:bCs/>
        <w:color w:val="000000" w:themeColor="text1"/>
        <w:sz w:val="24"/>
      </w:rPr>
      <w:tblPr/>
      <w:trPr>
        <w:tblHeader/>
      </w:trPr>
      <w:tcPr>
        <w:shd w:val="clear" w:color="auto" w:fill="EFD8AB"/>
      </w:tcPr>
    </w:tblStylePr>
    <w:tblStylePr w:type="lastRow">
      <w:rPr>
        <w:rFonts w:asciiTheme="minorHAnsi" w:hAnsiTheme="minorHAnsi"/>
        <w:b/>
        <w:bCs/>
        <w:sz w:val="24"/>
      </w:rPr>
      <w:tblPr/>
      <w:tcPr>
        <w:shd w:val="clear" w:color="auto" w:fill="F5E7CB"/>
      </w:tcPr>
    </w:tblStylePr>
    <w:tblStylePr w:type="firstCol">
      <w:pPr>
        <w:jc w:val="center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  <w:tblStylePr w:type="band1Vert">
      <w:rPr>
        <w:rFonts w:ascii="Myriad Pro" w:hAnsi="Myriad Pro"/>
        <w:sz w:val="24"/>
      </w:rPr>
      <w:tblPr/>
      <w:tcPr>
        <w:shd w:val="clear" w:color="auto" w:fill="FAF3E6"/>
      </w:tcPr>
    </w:tblStylePr>
    <w:tblStylePr w:type="band2Vert">
      <w:rPr>
        <w:rFonts w:ascii="Myriad Pro" w:hAnsi="Myriad Pro"/>
        <w:sz w:val="24"/>
      </w:rPr>
    </w:tblStylePr>
    <w:tblStylePr w:type="band1Horz">
      <w:rPr>
        <w:rFonts w:ascii="Myriad Pro" w:hAnsi="Myriad Pro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Myriad Pro" w:hAnsi="Myriad Pro"/>
        <w:sz w:val="24"/>
      </w:rPr>
      <w:tblPr/>
      <w:tcPr>
        <w:shd w:val="clear" w:color="auto" w:fill="FAF3E6"/>
      </w:tcPr>
    </w:tblStylePr>
  </w:style>
  <w:style w:type="paragraph" w:styleId="22">
    <w:name w:val="toc 2"/>
    <w:basedOn w:val="a3"/>
    <w:next w:val="a3"/>
    <w:autoRedefine/>
    <w:uiPriority w:val="39"/>
    <w:unhideWhenUsed/>
    <w:rsid w:val="00FD2124"/>
    <w:pPr>
      <w:spacing w:before="100" w:after="100"/>
      <w:ind w:left="238"/>
    </w:pPr>
  </w:style>
  <w:style w:type="paragraph" w:styleId="afffd">
    <w:name w:val="footer"/>
    <w:basedOn w:val="a3"/>
    <w:link w:val="afffe"/>
    <w:uiPriority w:val="99"/>
    <w:unhideWhenUsed/>
    <w:rsid w:val="00E97469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"/>
    <w:basedOn w:val="a4"/>
    <w:link w:val="afffd"/>
    <w:uiPriority w:val="99"/>
    <w:rsid w:val="00E97469"/>
    <w:rPr>
      <w:rFonts w:eastAsiaTheme="minorEastAsia" w:cs="Arial"/>
      <w:color w:val="000000"/>
      <w:sz w:val="24"/>
      <w:szCs w:val="28"/>
      <w:lang w:eastAsia="ru-RU"/>
    </w:rPr>
  </w:style>
  <w:style w:type="table" w:customStyle="1" w:styleId="new">
    <w:name w:val="Стиль_new"/>
    <w:basedOn w:val="a5"/>
    <w:uiPriority w:val="99"/>
    <w:rsid w:val="009417CC"/>
    <w:pPr>
      <w:spacing w:after="0" w:line="240" w:lineRule="auto"/>
    </w:pPr>
    <w:rPr>
      <w:rFonts w:ascii="Calibri" w:hAnsi="Calibri"/>
    </w:rPr>
    <w:tblPr>
      <w:tblBorders>
        <w:top w:val="single" w:sz="4" w:space="0" w:color="12FFE5" w:themeColor="accent2" w:themeTint="99"/>
        <w:left w:val="single" w:sz="4" w:space="0" w:color="12FFE5" w:themeColor="accent2" w:themeTint="99"/>
        <w:bottom w:val="single" w:sz="4" w:space="0" w:color="12FFE5" w:themeColor="accent2" w:themeTint="99"/>
        <w:right w:val="single" w:sz="4" w:space="0" w:color="12FFE5" w:themeColor="accent2" w:themeTint="99"/>
        <w:insideH w:val="single" w:sz="4" w:space="0" w:color="12FFE5" w:themeColor="accent2" w:themeTint="99"/>
        <w:insideV w:val="single" w:sz="4" w:space="0" w:color="12FFE5" w:themeColor="accent2" w:themeTint="99"/>
      </w:tblBorders>
    </w:tblPr>
    <w:tcPr>
      <w:shd w:val="clear" w:color="auto" w:fill="auto"/>
    </w:tcPr>
    <w:tblStylePr w:type="firstRow">
      <w:pPr>
        <w:jc w:val="center"/>
      </w:pPr>
      <w:rPr>
        <w:rFonts w:ascii="Calibri" w:hAnsi="Calibri"/>
        <w:b/>
        <w:sz w:val="24"/>
      </w:rPr>
      <w:tblPr/>
      <w:tcPr>
        <w:shd w:val="clear" w:color="auto" w:fill="B0FFF6" w:themeFill="accent2" w:themeFillTint="33"/>
        <w:vAlign w:val="center"/>
      </w:tcPr>
    </w:tblStylePr>
    <w:tblStylePr w:type="firstCol">
      <w:pPr>
        <w:jc w:val="center"/>
      </w:pPr>
      <w:rPr>
        <w:rFonts w:ascii="Calibri" w:hAnsi="Calibri"/>
        <w:b/>
        <w:sz w:val="22"/>
      </w:rPr>
      <w:tblPr/>
      <w:tcPr>
        <w:vAlign w:val="center"/>
      </w:tcPr>
    </w:tblStylePr>
  </w:style>
  <w:style w:type="paragraph" w:styleId="41">
    <w:name w:val="toc 4"/>
    <w:basedOn w:val="a3"/>
    <w:next w:val="a3"/>
    <w:autoRedefine/>
    <w:uiPriority w:val="39"/>
    <w:unhideWhenUsed/>
    <w:locked/>
    <w:rsid w:val="009417CC"/>
    <w:pPr>
      <w:spacing w:after="100"/>
      <w:ind w:left="720"/>
    </w:pPr>
  </w:style>
  <w:style w:type="paragraph" w:customStyle="1" w:styleId="PR-3">
    <w:name w:val="PR-заг3"/>
    <w:basedOn w:val="3"/>
    <w:uiPriority w:val="99"/>
    <w:rsid w:val="00943586"/>
    <w:pPr>
      <w:keepLines w:val="0"/>
      <w:numPr>
        <w:ilvl w:val="0"/>
        <w:numId w:val="0"/>
      </w:numPr>
      <w:pBdr>
        <w:bottom w:val="single" w:sz="8" w:space="1" w:color="FF0000"/>
      </w:pBdr>
      <w:spacing w:before="480" w:after="240"/>
      <w:ind w:left="737" w:right="2268"/>
      <w:jc w:val="left"/>
    </w:pPr>
    <w:rPr>
      <w:rFonts w:ascii="Arial Black" w:eastAsia="Times New Roman" w:hAnsi="Arial Black" w:cs="Arial"/>
      <w:b w:val="0"/>
      <w:iCs w:val="0"/>
      <w:color w:val="FF0000"/>
      <w:sz w:val="22"/>
      <w:szCs w:val="26"/>
    </w:rPr>
  </w:style>
  <w:style w:type="paragraph" w:styleId="affff">
    <w:name w:val="Body Text"/>
    <w:basedOn w:val="a3"/>
    <w:link w:val="affff0"/>
    <w:rsid w:val="00943586"/>
    <w:pPr>
      <w:spacing w:before="0" w:after="120"/>
      <w:jc w:val="left"/>
    </w:pPr>
    <w:rPr>
      <w:rFonts w:ascii="Times New Roman" w:eastAsia="Times New Roman" w:hAnsi="Times New Roman" w:cs="Times New Roman"/>
      <w:iCs w:val="0"/>
      <w:color w:val="auto"/>
      <w:szCs w:val="20"/>
    </w:rPr>
  </w:style>
  <w:style w:type="character" w:customStyle="1" w:styleId="affff0">
    <w:name w:val="Основной текст Знак"/>
    <w:basedOn w:val="a4"/>
    <w:link w:val="affff"/>
    <w:rsid w:val="00943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Subtitle"/>
    <w:basedOn w:val="a3"/>
    <w:next w:val="a3"/>
    <w:link w:val="affff2"/>
    <w:uiPriority w:val="11"/>
    <w:qFormat/>
    <w:rsid w:val="00B45023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Подзаголовок Знак"/>
    <w:basedOn w:val="a4"/>
    <w:link w:val="affff1"/>
    <w:uiPriority w:val="11"/>
    <w:rsid w:val="00B45023"/>
    <w:rPr>
      <w:rFonts w:eastAsiaTheme="minorEastAsia"/>
      <w:iCs/>
      <w:color w:val="5A5A5A" w:themeColor="text1" w:themeTint="A5"/>
      <w:spacing w:val="15"/>
      <w:lang w:eastAsia="ru-RU"/>
    </w:rPr>
  </w:style>
  <w:style w:type="paragraph" w:styleId="23">
    <w:name w:val="Body Text Indent 2"/>
    <w:basedOn w:val="a3"/>
    <w:link w:val="24"/>
    <w:uiPriority w:val="99"/>
    <w:semiHidden/>
    <w:unhideWhenUsed/>
    <w:locked/>
    <w:rsid w:val="00C923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semiHidden/>
    <w:rsid w:val="00C92354"/>
    <w:rPr>
      <w:rFonts w:ascii="Calibri" w:eastAsiaTheme="minorEastAsia" w:hAnsi="Calibri" w:cs="Tahoma"/>
      <w:iCs/>
      <w:color w:val="000000"/>
      <w:spacing w:val="4"/>
      <w:sz w:val="24"/>
      <w:szCs w:val="24"/>
      <w:lang w:eastAsia="ru-RU"/>
    </w:rPr>
  </w:style>
  <w:style w:type="paragraph" w:customStyle="1" w:styleId="16">
    <w:name w:val="Абзац списка1"/>
    <w:basedOn w:val="a3"/>
    <w:rsid w:val="00C92354"/>
    <w:pPr>
      <w:spacing w:before="0"/>
      <w:ind w:left="720" w:firstLine="567"/>
      <w:contextualSpacing/>
    </w:pPr>
    <w:rPr>
      <w:rFonts w:ascii="Times New Roman" w:eastAsia="Times New Roman" w:hAnsi="Times New Roman" w:cs="Times New Roman"/>
      <w:iCs w:val="0"/>
      <w:color w:val="auto"/>
      <w:szCs w:val="20"/>
    </w:rPr>
  </w:style>
  <w:style w:type="paragraph" w:styleId="affff3">
    <w:name w:val="header"/>
    <w:basedOn w:val="a3"/>
    <w:link w:val="affff4"/>
    <w:uiPriority w:val="99"/>
    <w:unhideWhenUsed/>
    <w:rsid w:val="00145139"/>
    <w:pPr>
      <w:tabs>
        <w:tab w:val="center" w:pos="4677"/>
        <w:tab w:val="right" w:pos="9355"/>
      </w:tabs>
      <w:spacing w:before="0"/>
    </w:pPr>
  </w:style>
  <w:style w:type="character" w:customStyle="1" w:styleId="affff4">
    <w:name w:val="Верхний колонтитул Знак"/>
    <w:basedOn w:val="a4"/>
    <w:link w:val="affff3"/>
    <w:uiPriority w:val="99"/>
    <w:rsid w:val="00145139"/>
    <w:rPr>
      <w:rFonts w:ascii="Calibri" w:eastAsiaTheme="minorEastAsia" w:hAnsi="Calibri" w:cs="Tahoma"/>
      <w:iCs/>
      <w:color w:val="000000"/>
      <w:spacing w:val="4"/>
      <w:sz w:val="24"/>
      <w:szCs w:val="24"/>
      <w:lang w:eastAsia="ru-RU"/>
    </w:rPr>
  </w:style>
  <w:style w:type="paragraph" w:styleId="affff5">
    <w:name w:val="Balloon Text"/>
    <w:basedOn w:val="a3"/>
    <w:link w:val="affff6"/>
    <w:uiPriority w:val="99"/>
    <w:semiHidden/>
    <w:unhideWhenUsed/>
    <w:rsid w:val="00A300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4"/>
    <w:link w:val="affff5"/>
    <w:uiPriority w:val="99"/>
    <w:semiHidden/>
    <w:rsid w:val="00A30063"/>
    <w:rPr>
      <w:rFonts w:ascii="Segoe UI" w:eastAsiaTheme="minorEastAsia" w:hAnsi="Segoe UI" w:cs="Segoe UI"/>
      <w:iCs/>
      <w:color w:val="000000"/>
      <w:spacing w:val="4"/>
      <w:sz w:val="18"/>
      <w:szCs w:val="18"/>
      <w:lang w:eastAsia="ru-RU"/>
    </w:rPr>
  </w:style>
  <w:style w:type="paragraph" w:customStyle="1" w:styleId="BASE">
    <w:name w:val="BASE"/>
    <w:basedOn w:val="a3"/>
    <w:uiPriority w:val="99"/>
    <w:rsid w:val="00FE288C"/>
    <w:pPr>
      <w:autoSpaceDE w:val="0"/>
      <w:autoSpaceDN w:val="0"/>
      <w:adjustRightInd w:val="0"/>
      <w:spacing w:before="113" w:after="57" w:line="160" w:lineRule="atLeast"/>
      <w:jc w:val="left"/>
      <w:textAlignment w:val="center"/>
    </w:pPr>
    <w:rPr>
      <w:rFonts w:ascii="Myriad Pro" w:eastAsiaTheme="minorHAnsi" w:hAnsi="Myriad Pro" w:cs="Myriad Pro"/>
      <w:iCs w:val="0"/>
      <w:color w:val="4C4C4E"/>
      <w:spacing w:val="2"/>
      <w:szCs w:val="20"/>
      <w:lang w:eastAsia="en-US"/>
    </w:rPr>
  </w:style>
  <w:style w:type="character" w:customStyle="1" w:styleId="redbold">
    <w:name w:val="red bold"/>
    <w:uiPriority w:val="99"/>
    <w:rsid w:val="00FE288C"/>
    <w:rPr>
      <w:b/>
      <w:bCs/>
      <w:color w:val="EF402F"/>
    </w:rPr>
  </w:style>
  <w:style w:type="table" w:customStyle="1" w:styleId="17">
    <w:name w:val="Сетка таблицы1"/>
    <w:basedOn w:val="a5"/>
    <w:next w:val="afff9"/>
    <w:locked/>
    <w:rsid w:val="00A2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Абзац списка Знак"/>
    <w:basedOn w:val="a4"/>
    <w:link w:val="afff7"/>
    <w:uiPriority w:val="34"/>
    <w:rsid w:val="00ED7283"/>
    <w:rPr>
      <w:rFonts w:eastAsiaTheme="minorEastAsia" w:cs="Tahoma"/>
      <w:iCs/>
      <w:color w:val="000000"/>
      <w:sz w:val="20"/>
      <w:szCs w:val="24"/>
      <w:lang w:eastAsia="ru-RU"/>
    </w:rPr>
  </w:style>
  <w:style w:type="character" w:styleId="affff7">
    <w:name w:val="Emphasis"/>
    <w:basedOn w:val="a4"/>
    <w:uiPriority w:val="20"/>
    <w:locked/>
    <w:rsid w:val="0098312B"/>
    <w:rPr>
      <w:i/>
      <w:iCs/>
    </w:rPr>
  </w:style>
  <w:style w:type="character" w:styleId="affff8">
    <w:name w:val="annotation reference"/>
    <w:basedOn w:val="a4"/>
    <w:uiPriority w:val="99"/>
    <w:semiHidden/>
    <w:unhideWhenUsed/>
    <w:rsid w:val="00091ED7"/>
    <w:rPr>
      <w:sz w:val="16"/>
      <w:szCs w:val="16"/>
    </w:rPr>
  </w:style>
  <w:style w:type="paragraph" w:styleId="affff9">
    <w:name w:val="annotation text"/>
    <w:basedOn w:val="a3"/>
    <w:link w:val="affffa"/>
    <w:uiPriority w:val="99"/>
    <w:semiHidden/>
    <w:unhideWhenUsed/>
    <w:rsid w:val="00091ED7"/>
    <w:rPr>
      <w:szCs w:val="20"/>
    </w:rPr>
  </w:style>
  <w:style w:type="character" w:customStyle="1" w:styleId="affffa">
    <w:name w:val="Текст примечания Знак"/>
    <w:basedOn w:val="a4"/>
    <w:link w:val="affff9"/>
    <w:uiPriority w:val="99"/>
    <w:semiHidden/>
    <w:rsid w:val="00091ED7"/>
    <w:rPr>
      <w:rFonts w:ascii="Calibri" w:eastAsiaTheme="minorEastAsia" w:hAnsi="Calibri" w:cs="Tahoma"/>
      <w:iCs/>
      <w:color w:val="000000"/>
      <w:spacing w:val="4"/>
      <w:sz w:val="20"/>
      <w:szCs w:val="20"/>
      <w:lang w:eastAsia="ru-RU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091ED7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semiHidden/>
    <w:rsid w:val="00091ED7"/>
    <w:rPr>
      <w:rFonts w:ascii="Calibri" w:eastAsiaTheme="minorEastAsia" w:hAnsi="Calibri" w:cs="Tahoma"/>
      <w:b/>
      <w:bCs/>
      <w:iCs/>
      <w:color w:val="000000"/>
      <w:spacing w:val="4"/>
      <w:sz w:val="20"/>
      <w:szCs w:val="20"/>
      <w:lang w:eastAsia="ru-RU"/>
    </w:rPr>
  </w:style>
  <w:style w:type="paragraph" w:styleId="affffd">
    <w:name w:val="caption"/>
    <w:basedOn w:val="a3"/>
    <w:next w:val="a3"/>
    <w:uiPriority w:val="35"/>
    <w:unhideWhenUsed/>
    <w:rsid w:val="0045215D"/>
    <w:pPr>
      <w:spacing w:before="0" w:after="200"/>
    </w:pPr>
    <w:rPr>
      <w:i/>
      <w:iCs w:val="0"/>
      <w:color w:val="A4BDBA" w:themeColor="text2"/>
      <w:sz w:val="18"/>
      <w:szCs w:val="18"/>
    </w:rPr>
  </w:style>
  <w:style w:type="paragraph" w:styleId="31">
    <w:name w:val="toc 3"/>
    <w:basedOn w:val="a3"/>
    <w:next w:val="a3"/>
    <w:autoRedefine/>
    <w:uiPriority w:val="39"/>
    <w:unhideWhenUsed/>
    <w:rsid w:val="002D6BBF"/>
    <w:pPr>
      <w:spacing w:before="0" w:after="100" w:line="259" w:lineRule="auto"/>
      <w:ind w:left="440"/>
      <w:jc w:val="left"/>
    </w:pPr>
    <w:rPr>
      <w:rFonts w:cs="Times New Roman"/>
      <w:iCs w:val="0"/>
      <w:color w:val="auto"/>
      <w:sz w:val="22"/>
      <w:szCs w:val="22"/>
    </w:rPr>
  </w:style>
  <w:style w:type="paragraph" w:styleId="52">
    <w:name w:val="toc 5"/>
    <w:basedOn w:val="a3"/>
    <w:next w:val="a3"/>
    <w:autoRedefine/>
    <w:uiPriority w:val="39"/>
    <w:unhideWhenUsed/>
    <w:locked/>
    <w:rsid w:val="002D6BBF"/>
    <w:pPr>
      <w:spacing w:before="0" w:after="100" w:line="259" w:lineRule="auto"/>
      <w:ind w:left="880"/>
      <w:jc w:val="left"/>
    </w:pPr>
    <w:rPr>
      <w:rFonts w:cstheme="minorBidi"/>
      <w:iCs w:val="0"/>
      <w:color w:val="auto"/>
      <w:sz w:val="22"/>
      <w:szCs w:val="22"/>
    </w:rPr>
  </w:style>
  <w:style w:type="paragraph" w:styleId="61">
    <w:name w:val="toc 6"/>
    <w:basedOn w:val="a3"/>
    <w:next w:val="a3"/>
    <w:autoRedefine/>
    <w:uiPriority w:val="39"/>
    <w:unhideWhenUsed/>
    <w:locked/>
    <w:rsid w:val="002D6BBF"/>
    <w:pPr>
      <w:spacing w:before="0" w:after="100" w:line="259" w:lineRule="auto"/>
      <w:ind w:left="1100"/>
      <w:jc w:val="left"/>
    </w:pPr>
    <w:rPr>
      <w:rFonts w:cstheme="minorBidi"/>
      <w:iCs w:val="0"/>
      <w:color w:val="auto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locked/>
    <w:rsid w:val="002D6BBF"/>
    <w:pPr>
      <w:spacing w:before="0" w:after="100" w:line="259" w:lineRule="auto"/>
      <w:ind w:left="1320"/>
      <w:jc w:val="left"/>
    </w:pPr>
    <w:rPr>
      <w:rFonts w:cstheme="minorBidi"/>
      <w:iCs w:val="0"/>
      <w:color w:val="auto"/>
      <w:sz w:val="22"/>
      <w:szCs w:val="22"/>
    </w:rPr>
  </w:style>
  <w:style w:type="paragraph" w:styleId="81">
    <w:name w:val="toc 8"/>
    <w:basedOn w:val="a3"/>
    <w:next w:val="a3"/>
    <w:autoRedefine/>
    <w:uiPriority w:val="39"/>
    <w:unhideWhenUsed/>
    <w:locked/>
    <w:rsid w:val="002D6BBF"/>
    <w:pPr>
      <w:spacing w:before="0" w:after="100" w:line="259" w:lineRule="auto"/>
      <w:ind w:left="1540"/>
      <w:jc w:val="left"/>
    </w:pPr>
    <w:rPr>
      <w:rFonts w:cstheme="minorBidi"/>
      <w:iCs w:val="0"/>
      <w:color w:val="auto"/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locked/>
    <w:rsid w:val="002D6BBF"/>
    <w:pPr>
      <w:spacing w:before="0" w:after="100" w:line="259" w:lineRule="auto"/>
      <w:ind w:left="1760"/>
      <w:jc w:val="left"/>
    </w:pPr>
    <w:rPr>
      <w:rFonts w:cstheme="minorBidi"/>
      <w:iCs w:val="0"/>
      <w:color w:val="auto"/>
      <w:sz w:val="22"/>
      <w:szCs w:val="22"/>
    </w:rPr>
  </w:style>
  <w:style w:type="paragraph" w:customStyle="1" w:styleId="affffe">
    <w:name w:val="Титул заголовок"/>
    <w:basedOn w:val="a3"/>
    <w:link w:val="afffff"/>
    <w:qFormat/>
    <w:rsid w:val="00C77D0B"/>
    <w:pPr>
      <w:spacing w:before="0"/>
      <w:jc w:val="left"/>
    </w:pPr>
    <w:rPr>
      <w:caps/>
      <w:color w:val="FFFFFF" w:themeColor="background1"/>
      <w:sz w:val="84"/>
      <w:szCs w:val="90"/>
    </w:rPr>
  </w:style>
  <w:style w:type="paragraph" w:customStyle="1" w:styleId="afffff0">
    <w:name w:val="Титул подпись"/>
    <w:basedOn w:val="aff"/>
    <w:link w:val="afffff1"/>
    <w:qFormat/>
    <w:rsid w:val="004D1C51"/>
    <w:pPr>
      <w:jc w:val="left"/>
    </w:pPr>
    <w:rPr>
      <w:rFonts w:ascii="Segoe UI" w:hAnsi="Segoe UI" w:cs="Segoe UI"/>
      <w:b/>
      <w:i w:val="0"/>
      <w:color w:val="24EE9D" w:themeColor="accent4"/>
      <w:sz w:val="40"/>
      <w:szCs w:val="32"/>
    </w:rPr>
  </w:style>
  <w:style w:type="character" w:customStyle="1" w:styleId="afffff">
    <w:name w:val="Титул заголовок Знак"/>
    <w:basedOn w:val="a4"/>
    <w:link w:val="affffe"/>
    <w:rsid w:val="00C77D0B"/>
    <w:rPr>
      <w:rFonts w:eastAsiaTheme="minorEastAsia" w:cs="Tahoma"/>
      <w:iCs/>
      <w:caps/>
      <w:color w:val="FFFFFF" w:themeColor="background1"/>
      <w:sz w:val="84"/>
      <w:szCs w:val="90"/>
      <w:lang w:eastAsia="ru-RU"/>
    </w:rPr>
  </w:style>
  <w:style w:type="paragraph" w:customStyle="1" w:styleId="afffff2">
    <w:name w:val="Колонтитул верхний"/>
    <w:basedOn w:val="affff3"/>
    <w:link w:val="afffff3"/>
    <w:qFormat/>
    <w:rsid w:val="005D153C"/>
    <w:pPr>
      <w:pBdr>
        <w:bottom w:val="single" w:sz="4" w:space="8" w:color="007367" w:themeColor="accent2"/>
      </w:pBdr>
      <w:spacing w:after="120"/>
      <w:jc w:val="right"/>
    </w:pPr>
    <w:rPr>
      <w:color w:val="007367" w:themeColor="accent2"/>
    </w:rPr>
  </w:style>
  <w:style w:type="character" w:customStyle="1" w:styleId="afffff1">
    <w:name w:val="Титул подпись Знак"/>
    <w:basedOn w:val="aff0"/>
    <w:link w:val="afffff0"/>
    <w:rsid w:val="004D1C51"/>
    <w:rPr>
      <w:rFonts w:ascii="Segoe UI" w:eastAsiaTheme="minorEastAsia" w:hAnsi="Segoe UI" w:cs="Segoe UI"/>
      <w:b/>
      <w:bCs/>
      <w:i w:val="0"/>
      <w:iCs/>
      <w:color w:val="24EE9D" w:themeColor="accent4"/>
      <w:spacing w:val="4"/>
      <w:sz w:val="40"/>
      <w:szCs w:val="32"/>
      <w:lang w:eastAsia="ru-RU"/>
    </w:rPr>
  </w:style>
  <w:style w:type="paragraph" w:styleId="afffff4">
    <w:name w:val="Normal (Web)"/>
    <w:basedOn w:val="a3"/>
    <w:uiPriority w:val="99"/>
    <w:semiHidden/>
    <w:unhideWhenUsed/>
    <w:locked/>
    <w:rsid w:val="00776116"/>
    <w:pPr>
      <w:spacing w:before="100" w:beforeAutospacing="1" w:after="100" w:afterAutospacing="1"/>
      <w:jc w:val="left"/>
    </w:pPr>
    <w:rPr>
      <w:rFonts w:ascii="Times New Roman" w:hAnsi="Times New Roman" w:cs="Times New Roman"/>
      <w:iCs w:val="0"/>
      <w:color w:val="auto"/>
      <w:lang w:eastAsia="ko-KR"/>
    </w:rPr>
  </w:style>
  <w:style w:type="character" w:customStyle="1" w:styleId="afffff3">
    <w:name w:val="Колонтитул верхний Знак"/>
    <w:basedOn w:val="affff4"/>
    <w:link w:val="afffff2"/>
    <w:rsid w:val="005D153C"/>
    <w:rPr>
      <w:rFonts w:ascii="Calibri" w:eastAsiaTheme="minorEastAsia" w:hAnsi="Calibri" w:cs="Tahoma"/>
      <w:iCs/>
      <w:color w:val="007367" w:themeColor="accent2"/>
      <w:spacing w:val="4"/>
      <w:sz w:val="20"/>
      <w:szCs w:val="24"/>
      <w:lang w:eastAsia="ru-RU"/>
    </w:rPr>
  </w:style>
  <w:style w:type="paragraph" w:customStyle="1" w:styleId="a0">
    <w:name w:val="Список красный круг"/>
    <w:basedOn w:val="afff7"/>
    <w:link w:val="afffff5"/>
    <w:qFormat/>
    <w:rsid w:val="008344C2"/>
    <w:pPr>
      <w:numPr>
        <w:numId w:val="7"/>
      </w:numPr>
      <w:ind w:left="360"/>
    </w:pPr>
    <w:rPr>
      <w:lang w:eastAsia="en-US"/>
    </w:rPr>
  </w:style>
  <w:style w:type="character" w:styleId="afffff6">
    <w:name w:val="Subtle Reference"/>
    <w:aliases w:val="Ссылка"/>
    <w:basedOn w:val="a4"/>
    <w:uiPriority w:val="31"/>
    <w:qFormat/>
    <w:rsid w:val="003C342F"/>
    <w:rPr>
      <w:rFonts w:asciiTheme="minorHAnsi" w:hAnsiTheme="minorHAnsi"/>
      <w:b/>
      <w:caps w:val="0"/>
      <w:smallCaps w:val="0"/>
      <w:strike w:val="0"/>
      <w:dstrike w:val="0"/>
      <w:vanish w:val="0"/>
      <w:color w:val="00ACA8" w:themeColor="accent3"/>
      <w:sz w:val="20"/>
      <w:u w:val="single"/>
      <w:vertAlign w:val="baseline"/>
      <w14:ligatures w14:val="all"/>
    </w:rPr>
  </w:style>
  <w:style w:type="character" w:customStyle="1" w:styleId="afffff5">
    <w:name w:val="Список красный круг Знак"/>
    <w:basedOn w:val="afff8"/>
    <w:link w:val="a0"/>
    <w:rsid w:val="008344C2"/>
    <w:rPr>
      <w:rFonts w:eastAsiaTheme="minorEastAsia" w:cs="Tahoma"/>
      <w:iCs/>
      <w:color w:val="000000"/>
      <w:sz w:val="20"/>
      <w:szCs w:val="24"/>
      <w:lang w:eastAsia="ru-RU"/>
    </w:rPr>
  </w:style>
  <w:style w:type="character" w:styleId="afffff7">
    <w:name w:val="Placeholder Text"/>
    <w:basedOn w:val="a4"/>
    <w:uiPriority w:val="99"/>
    <w:semiHidden/>
    <w:locked/>
    <w:rsid w:val="00026BE8"/>
    <w:rPr>
      <w:color w:val="808080"/>
    </w:rPr>
  </w:style>
  <w:style w:type="paragraph" w:customStyle="1" w:styleId="51">
    <w:name w:val="Список5.1"/>
    <w:basedOn w:val="a3"/>
    <w:qFormat/>
    <w:rsid w:val="00DE22CB"/>
    <w:pPr>
      <w:numPr>
        <w:numId w:val="29"/>
      </w:numPr>
      <w:spacing w:after="200" w:line="276" w:lineRule="auto"/>
      <w:ind w:left="851" w:firstLine="0"/>
    </w:pPr>
    <w:rPr>
      <w:rFonts w:eastAsiaTheme="minorHAnsi" w:cstheme="minorBidi"/>
      <w:iCs w:val="0"/>
      <w:color w:val="auto"/>
      <w:sz w:val="24"/>
      <w:lang w:eastAsia="en-US"/>
    </w:rPr>
  </w:style>
  <w:style w:type="paragraph" w:customStyle="1" w:styleId="-2">
    <w:name w:val="Под-подзаголовок чистый"/>
    <w:basedOn w:val="a3"/>
    <w:link w:val="-3"/>
    <w:qFormat/>
    <w:rsid w:val="00DE22CB"/>
    <w:pPr>
      <w:keepNext/>
      <w:keepLines/>
      <w:pBdr>
        <w:bottom w:val="double" w:sz="4" w:space="1" w:color="ECF1F1" w:themeColor="text2" w:themeTint="33"/>
      </w:pBd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pacing w:val="4"/>
      <w:sz w:val="28"/>
      <w:lang w:eastAsia="en-US"/>
    </w:rPr>
  </w:style>
  <w:style w:type="character" w:customStyle="1" w:styleId="-3">
    <w:name w:val="Под-подзаголовок чистый Знак"/>
    <w:basedOn w:val="a4"/>
    <w:link w:val="-2"/>
    <w:rsid w:val="00DE22CB"/>
    <w:rPr>
      <w:rFonts w:asciiTheme="majorHAnsi" w:eastAsiaTheme="majorEastAsia" w:hAnsiTheme="majorHAnsi" w:cstheme="majorBidi"/>
      <w:b/>
      <w:bCs/>
      <w:iCs/>
      <w:color w:val="000000" w:themeColor="text1"/>
      <w:spacing w:val="4"/>
      <w:sz w:val="28"/>
      <w:szCs w:val="24"/>
    </w:rPr>
  </w:style>
  <w:style w:type="paragraph" w:customStyle="1" w:styleId="afffff8">
    <w:name w:val="Раздел резюме"/>
    <w:basedOn w:val="a3"/>
    <w:link w:val="afffff9"/>
    <w:qFormat/>
    <w:rsid w:val="00DE22CB"/>
    <w:pPr>
      <w:pBdr>
        <w:bottom w:val="single" w:sz="4" w:space="1" w:color="61FFEE" w:themeColor="accent2" w:themeTint="66"/>
      </w:pBdr>
      <w:spacing w:before="240"/>
    </w:pPr>
    <w:rPr>
      <w:rFonts w:cstheme="minorHAnsi"/>
      <w:b/>
      <w:caps/>
      <w:color w:val="007367" w:themeColor="accent2"/>
      <w:spacing w:val="4"/>
      <w:szCs w:val="20"/>
    </w:rPr>
  </w:style>
  <w:style w:type="character" w:customStyle="1" w:styleId="afffff9">
    <w:name w:val="Раздел резюме Знак"/>
    <w:basedOn w:val="a4"/>
    <w:link w:val="afffff8"/>
    <w:rsid w:val="00DE22CB"/>
    <w:rPr>
      <w:rFonts w:eastAsiaTheme="minorEastAsia" w:cstheme="minorHAnsi"/>
      <w:b/>
      <w:iCs/>
      <w:caps/>
      <w:color w:val="007367" w:themeColor="accent2"/>
      <w:spacing w:val="4"/>
      <w:sz w:val="20"/>
      <w:szCs w:val="20"/>
      <w:lang w:eastAsia="ru-RU"/>
    </w:rPr>
  </w:style>
  <w:style w:type="paragraph" w:customStyle="1" w:styleId="678">
    <w:name w:val="Заголовок 678"/>
    <w:basedOn w:val="a3"/>
    <w:link w:val="6780"/>
    <w:qFormat/>
    <w:rsid w:val="00272CEB"/>
    <w:pPr>
      <w:framePr w:hSpace="180" w:wrap="around" w:vAnchor="text" w:hAnchor="margin" w:y="102"/>
      <w:spacing w:after="40"/>
      <w:ind w:right="89"/>
      <w:jc w:val="left"/>
    </w:pPr>
    <w:rPr>
      <w:rFonts w:ascii="Segoe UI Symbol" w:hAnsi="Segoe UI Symbol" w:cs="Segoe UI Semibold"/>
      <w:b/>
      <w:caps/>
      <w:color w:val="007367" w:themeColor="accent2"/>
      <w:sz w:val="22"/>
      <w:szCs w:val="22"/>
    </w:rPr>
  </w:style>
  <w:style w:type="character" w:customStyle="1" w:styleId="6780">
    <w:name w:val="Заголовок 678 Знак"/>
    <w:basedOn w:val="a4"/>
    <w:link w:val="678"/>
    <w:rsid w:val="00272CEB"/>
    <w:rPr>
      <w:rFonts w:ascii="Segoe UI Symbol" w:eastAsiaTheme="minorEastAsia" w:hAnsi="Segoe UI Symbol" w:cs="Segoe UI Semibold"/>
      <w:b/>
      <w:iCs/>
      <w:caps/>
      <w:color w:val="007367" w:themeColor="accent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.rbc.ru/demo/651e7cfc9a79478600b2b5a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oborot.ru/articles/vozmozhno-li-internet-magazinu-sdelat-bystruyu-i-besplatnuyu-dostavku-ne-rasteryav-pribyl-spojler-da-vozmozhno-no-ne-vse-tak-prosto-i16860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.rbc.ru/news/641923419a7947498f26518b?from=newsfee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.rbc.ru/demo/655456d39a79475eb26a5cc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rb.ru/opinion/month-result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nzoboz.ru/article/elena_syisueva_arb_pro_vyibor_instrumentov_dlya_prodvijeniya_i_prodaj_v_internete_zavisit_ot_zadachi_kotoruyu_vyi_hotite_reshit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ifonova\&#1075;&#1082;\&#1082;&#1087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АРБ Про - 2023 дополненный">
      <a:dk1>
        <a:sysClr val="windowText" lastClr="000000"/>
      </a:dk1>
      <a:lt1>
        <a:srgbClr val="FFFFFF"/>
      </a:lt1>
      <a:dk2>
        <a:srgbClr val="A4BDBA"/>
      </a:dk2>
      <a:lt2>
        <a:srgbClr val="DBE2E9"/>
      </a:lt2>
      <a:accent1>
        <a:srgbClr val="D30B22"/>
      </a:accent1>
      <a:accent2>
        <a:srgbClr val="007367"/>
      </a:accent2>
      <a:accent3>
        <a:srgbClr val="00ACA8"/>
      </a:accent3>
      <a:accent4>
        <a:srgbClr val="24EE9D"/>
      </a:accent4>
      <a:accent5>
        <a:srgbClr val="EBE22F"/>
      </a:accent5>
      <a:accent6>
        <a:srgbClr val="0A5E91"/>
      </a:accent6>
      <a:hlink>
        <a:srgbClr val="00ACA8"/>
      </a:hlink>
      <a:folHlink>
        <a:srgbClr val="BECBD7"/>
      </a:folHlink>
    </a:clrScheme>
    <a:fontScheme name="Segoe АРБ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32C1-1450-4A76-B42B-3F5FF937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316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ARB-PRO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Трифонова</dc:creator>
  <cp:keywords/>
  <dc:description/>
  <cp:lastModifiedBy>Нина Осипова</cp:lastModifiedBy>
  <cp:revision>7</cp:revision>
  <cp:lastPrinted>2024-10-29T15:06:00Z</cp:lastPrinted>
  <dcterms:created xsi:type="dcterms:W3CDTF">2024-10-04T10:27:00Z</dcterms:created>
  <dcterms:modified xsi:type="dcterms:W3CDTF">2024-10-29T15:08:00Z</dcterms:modified>
</cp:coreProperties>
</file>